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C85" w:rsidRPr="008309B8" w:rsidRDefault="00AC0C85" w:rsidP="00AC0C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8309B8">
        <w:rPr>
          <w:rFonts w:ascii="Times New Roman" w:hAnsi="Times New Roman" w:cs="Times New Roman"/>
          <w:b/>
          <w:sz w:val="32"/>
          <w:szCs w:val="32"/>
          <w:lang w:val="ru-RU"/>
        </w:rPr>
        <w:t>МБОУ «</w:t>
      </w:r>
      <w:proofErr w:type="spellStart"/>
      <w:r w:rsidRPr="008309B8">
        <w:rPr>
          <w:rFonts w:ascii="Times New Roman" w:hAnsi="Times New Roman" w:cs="Times New Roman"/>
          <w:b/>
          <w:sz w:val="32"/>
          <w:szCs w:val="32"/>
          <w:lang w:val="ru-RU"/>
        </w:rPr>
        <w:t>Лучовская</w:t>
      </w:r>
      <w:proofErr w:type="spellEnd"/>
      <w:r w:rsidRPr="008309B8">
        <w:rPr>
          <w:rFonts w:ascii="Times New Roman" w:hAnsi="Times New Roman" w:cs="Times New Roman"/>
          <w:b/>
          <w:sz w:val="32"/>
          <w:szCs w:val="32"/>
          <w:lang w:val="ru-RU"/>
        </w:rPr>
        <w:t xml:space="preserve"> средняя общеобразовательная школа»</w:t>
      </w:r>
    </w:p>
    <w:p w:rsidR="00AC0C85" w:rsidRDefault="00AC0C85" w:rsidP="00AC0C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proofErr w:type="spellStart"/>
      <w:r w:rsidRPr="008309B8">
        <w:rPr>
          <w:rFonts w:ascii="Times New Roman" w:hAnsi="Times New Roman" w:cs="Times New Roman"/>
          <w:b/>
          <w:sz w:val="32"/>
          <w:szCs w:val="32"/>
          <w:lang w:val="ru-RU"/>
        </w:rPr>
        <w:t>Чистопольского</w:t>
      </w:r>
      <w:proofErr w:type="spellEnd"/>
      <w:r w:rsidRPr="008309B8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муниципального района </w:t>
      </w:r>
    </w:p>
    <w:p w:rsidR="00AC0C85" w:rsidRDefault="00AC0C85" w:rsidP="00AC0C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8309B8">
        <w:rPr>
          <w:rFonts w:ascii="Times New Roman" w:hAnsi="Times New Roman" w:cs="Times New Roman"/>
          <w:b/>
          <w:sz w:val="32"/>
          <w:szCs w:val="32"/>
          <w:lang w:val="ru-RU"/>
        </w:rPr>
        <w:t>Республики Татарстан</w:t>
      </w:r>
    </w:p>
    <w:p w:rsidR="00AC0C85" w:rsidRDefault="00AC0C85" w:rsidP="00AC0C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AC0C85" w:rsidRDefault="000612AF" w:rsidP="00AC0C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object w:dxaOrig="6084" w:dyaOrig="25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7.4pt;height:95.4pt" o:ole="">
            <v:imagedata r:id="rId6" o:title=""/>
          </v:shape>
          <o:OLEObject Type="Embed" ProgID="PBrush" ShapeID="_x0000_i1025" DrawAspect="Content" ObjectID="_1761112249" r:id="rId7"/>
        </w:object>
      </w:r>
      <w:bookmarkStart w:id="0" w:name="_GoBack"/>
      <w:bookmarkEnd w:id="0"/>
    </w:p>
    <w:p w:rsidR="00AC0C85" w:rsidRDefault="00AC0C85" w:rsidP="00AC0C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AC0C85" w:rsidRDefault="00AC0C85" w:rsidP="00AC0C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AC0C85" w:rsidRDefault="00AC0C85" w:rsidP="00AC0C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AC0C85" w:rsidRDefault="00AC0C85" w:rsidP="00EA02E1">
      <w:pPr>
        <w:tabs>
          <w:tab w:val="right" w:pos="284"/>
          <w:tab w:val="righ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AC0C85" w:rsidRDefault="00AC0C85" w:rsidP="00AC0C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AC0C85" w:rsidRDefault="00AC0C85" w:rsidP="00AC0C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5610C0" w:rsidRDefault="005610C0" w:rsidP="00AC0C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5610C0" w:rsidRDefault="005610C0" w:rsidP="00AC0C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5610C0" w:rsidRDefault="005610C0" w:rsidP="00AC0C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5610C0" w:rsidRDefault="005610C0" w:rsidP="00AC0C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AC0C85" w:rsidRDefault="00AC0C85" w:rsidP="00AC0C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AC0C85" w:rsidRPr="005610C0" w:rsidRDefault="00AC0C85" w:rsidP="00AC0C85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u w:val="single"/>
          <w:lang w:val="ru-RU"/>
        </w:rPr>
      </w:pPr>
      <w:r w:rsidRPr="005610C0">
        <w:rPr>
          <w:rFonts w:ascii="Times New Roman" w:hAnsi="Times New Roman" w:cs="Times New Roman"/>
          <w:b/>
          <w:sz w:val="56"/>
          <w:szCs w:val="56"/>
          <w:u w:val="single"/>
          <w:lang w:val="ru-RU"/>
        </w:rPr>
        <w:t>Методическая работа в школе</w:t>
      </w:r>
    </w:p>
    <w:p w:rsidR="00AC0C85" w:rsidRPr="005610C0" w:rsidRDefault="00AC0C85" w:rsidP="00AC0C85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u w:val="single"/>
          <w:lang w:val="ru-RU"/>
        </w:rPr>
      </w:pPr>
    </w:p>
    <w:p w:rsidR="00AC0C85" w:rsidRPr="005610C0" w:rsidRDefault="0007087A" w:rsidP="00AC0C85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u w:val="single"/>
          <w:lang w:val="ru-RU"/>
        </w:rPr>
      </w:pPr>
      <w:r>
        <w:rPr>
          <w:rFonts w:ascii="Times New Roman" w:hAnsi="Times New Roman" w:cs="Times New Roman"/>
          <w:b/>
          <w:sz w:val="56"/>
          <w:szCs w:val="56"/>
          <w:u w:val="single"/>
          <w:lang w:val="ru-RU"/>
        </w:rPr>
        <w:t>2023– 2024</w:t>
      </w:r>
      <w:r w:rsidR="00AC0C85" w:rsidRPr="005610C0">
        <w:rPr>
          <w:rFonts w:ascii="Times New Roman" w:hAnsi="Times New Roman" w:cs="Times New Roman"/>
          <w:b/>
          <w:sz w:val="56"/>
          <w:szCs w:val="56"/>
          <w:u w:val="single"/>
          <w:lang w:val="ru-RU"/>
        </w:rPr>
        <w:t xml:space="preserve"> учебный год</w:t>
      </w:r>
    </w:p>
    <w:p w:rsidR="00AC0C85" w:rsidRPr="005610C0" w:rsidRDefault="00AC0C85" w:rsidP="00AC0C85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u w:val="single"/>
          <w:lang w:val="ru-RU"/>
        </w:rPr>
      </w:pPr>
    </w:p>
    <w:p w:rsidR="00AC0C85" w:rsidRPr="005610C0" w:rsidRDefault="00AC0C85" w:rsidP="00AC0C85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u w:val="single"/>
          <w:lang w:val="ru-RU"/>
        </w:rPr>
      </w:pPr>
    </w:p>
    <w:p w:rsidR="00AC0C85" w:rsidRDefault="00AC0C85" w:rsidP="00AC0C8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ru-RU"/>
        </w:rPr>
      </w:pPr>
    </w:p>
    <w:p w:rsidR="00AC0C85" w:rsidRDefault="00AC0C85" w:rsidP="00AC0C8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ru-RU"/>
        </w:rPr>
      </w:pPr>
    </w:p>
    <w:p w:rsidR="00AC0C85" w:rsidRDefault="00AC0C85" w:rsidP="00AC0C8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ru-RU"/>
        </w:rPr>
      </w:pPr>
    </w:p>
    <w:p w:rsidR="00AC0C85" w:rsidRDefault="00AC0C85" w:rsidP="00AC0C8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ru-RU"/>
        </w:rPr>
      </w:pPr>
    </w:p>
    <w:p w:rsidR="00AC0C85" w:rsidRDefault="00AC0C85" w:rsidP="00AC0C8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ru-RU"/>
        </w:rPr>
      </w:pPr>
    </w:p>
    <w:p w:rsidR="00AC0C85" w:rsidRDefault="00AC0C85" w:rsidP="00AC0C8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ru-RU"/>
        </w:rPr>
      </w:pPr>
    </w:p>
    <w:p w:rsidR="00AC0C85" w:rsidRDefault="00AC0C85" w:rsidP="00AC0C8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ru-RU"/>
        </w:rPr>
      </w:pPr>
    </w:p>
    <w:p w:rsidR="00AC0C85" w:rsidRDefault="00AC0C85" w:rsidP="00AC0C8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ru-RU"/>
        </w:rPr>
      </w:pPr>
    </w:p>
    <w:p w:rsidR="00AC0C85" w:rsidRDefault="00AC0C85" w:rsidP="00AC0C8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ru-RU"/>
        </w:rPr>
      </w:pPr>
    </w:p>
    <w:p w:rsidR="007B524E" w:rsidRDefault="007B524E" w:rsidP="00AC0C85">
      <w:pPr>
        <w:rPr>
          <w:rStyle w:val="Bodytext4Bold"/>
          <w:lang w:val="ru-RU"/>
        </w:rPr>
      </w:pPr>
    </w:p>
    <w:p w:rsidR="00AC0C85" w:rsidRPr="00D75E26" w:rsidRDefault="00AC0C85" w:rsidP="00AC0C85">
      <w:pPr>
        <w:rPr>
          <w:rStyle w:val="Bodytext4Bold"/>
          <w:sz w:val="28"/>
          <w:szCs w:val="28"/>
          <w:lang w:val="ru-RU"/>
        </w:rPr>
      </w:pPr>
      <w:r>
        <w:rPr>
          <w:rStyle w:val="Bodytext4Bold"/>
          <w:lang w:val="ru-RU"/>
        </w:rPr>
        <w:lastRenderedPageBreak/>
        <w:t xml:space="preserve">                 </w:t>
      </w:r>
      <w:r w:rsidRPr="00592772">
        <w:rPr>
          <w:rStyle w:val="Bodytext4Bold"/>
          <w:sz w:val="28"/>
          <w:szCs w:val="28"/>
        </w:rPr>
        <w:t>План м</w:t>
      </w:r>
      <w:r>
        <w:rPr>
          <w:rStyle w:val="Bodytext4Bold"/>
          <w:sz w:val="28"/>
          <w:szCs w:val="28"/>
        </w:rPr>
        <w:t>етодической работы на 20</w:t>
      </w:r>
      <w:r>
        <w:rPr>
          <w:rStyle w:val="Bodytext4Bold"/>
          <w:sz w:val="28"/>
          <w:szCs w:val="28"/>
          <w:lang w:val="ru-RU"/>
        </w:rPr>
        <w:t>2</w:t>
      </w:r>
      <w:r w:rsidR="009B60AA" w:rsidRPr="009B60AA">
        <w:rPr>
          <w:rStyle w:val="Bodytext4Bold"/>
          <w:sz w:val="28"/>
          <w:szCs w:val="28"/>
          <w:lang w:val="ru-RU"/>
        </w:rPr>
        <w:t>3</w:t>
      </w:r>
      <w:r>
        <w:rPr>
          <w:rStyle w:val="Bodytext4Bold"/>
          <w:sz w:val="28"/>
          <w:szCs w:val="28"/>
        </w:rPr>
        <w:t>-20</w:t>
      </w:r>
      <w:r>
        <w:rPr>
          <w:rStyle w:val="Bodytext4Bold"/>
          <w:sz w:val="28"/>
          <w:szCs w:val="28"/>
          <w:lang w:val="ru-RU"/>
        </w:rPr>
        <w:t>2</w:t>
      </w:r>
      <w:r w:rsidR="009B60AA" w:rsidRPr="009B60AA">
        <w:rPr>
          <w:rStyle w:val="Bodytext4Bold"/>
          <w:sz w:val="28"/>
          <w:szCs w:val="28"/>
          <w:lang w:val="ru-RU"/>
        </w:rPr>
        <w:t>4</w:t>
      </w:r>
      <w:r w:rsidRPr="00592772">
        <w:rPr>
          <w:rStyle w:val="Bodytext4Bold"/>
          <w:sz w:val="28"/>
          <w:szCs w:val="28"/>
        </w:rPr>
        <w:t xml:space="preserve"> учебный год </w:t>
      </w:r>
    </w:p>
    <w:p w:rsidR="00AC0C85" w:rsidRPr="00EA02E1" w:rsidRDefault="00AC0C85" w:rsidP="00AC0C85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592772">
        <w:rPr>
          <w:rStyle w:val="Bodytext4Bold"/>
          <w:sz w:val="28"/>
          <w:szCs w:val="28"/>
        </w:rPr>
        <w:t>Тема:</w:t>
      </w:r>
      <w:r>
        <w:rPr>
          <w:sz w:val="28"/>
          <w:szCs w:val="28"/>
          <w:lang w:val="ru-RU"/>
        </w:rPr>
        <w:t xml:space="preserve"> </w:t>
      </w:r>
      <w:r w:rsidR="00EA02E1" w:rsidRPr="00EA02E1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EA02E1" w:rsidRPr="00EA02E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Образовательная среда школы как условие и ресурс развития творческих способностей педагога и обучающ</w:t>
      </w:r>
      <w:r w:rsidR="0007087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егося в условиях реализации Ф</w:t>
      </w:r>
      <w:r w:rsidR="0007087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ru-RU"/>
        </w:rPr>
        <w:t>ОП»</w:t>
      </w:r>
      <w:r w:rsidR="00EA02E1" w:rsidRPr="00EA02E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</w:p>
    <w:p w:rsidR="007B524E" w:rsidRPr="004E5B96" w:rsidRDefault="00AC0C85" w:rsidP="007B524E">
      <w:pPr>
        <w:pStyle w:val="Bodytext40"/>
        <w:shd w:val="clear" w:color="auto" w:fill="auto"/>
        <w:spacing w:before="0" w:after="256" w:line="240" w:lineRule="auto"/>
        <w:ind w:right="340" w:firstLine="0"/>
        <w:jc w:val="both"/>
        <w:rPr>
          <w:sz w:val="24"/>
          <w:szCs w:val="24"/>
        </w:rPr>
      </w:pPr>
      <w:r w:rsidRPr="00592772">
        <w:rPr>
          <w:rStyle w:val="Bodytext4Bold"/>
          <w:sz w:val="28"/>
          <w:szCs w:val="28"/>
        </w:rPr>
        <w:t>Цель:</w:t>
      </w:r>
      <w:r w:rsidR="007B524E">
        <w:rPr>
          <w:sz w:val="28"/>
          <w:szCs w:val="28"/>
        </w:rPr>
        <w:t xml:space="preserve"> </w:t>
      </w:r>
      <w:r w:rsidR="00EA02E1" w:rsidRPr="00EA02E1">
        <w:rPr>
          <w:sz w:val="24"/>
          <w:szCs w:val="24"/>
        </w:rPr>
        <w:t>Создание условий для </w:t>
      </w:r>
      <w:r w:rsidR="00EA02E1" w:rsidRPr="00EA02E1">
        <w:rPr>
          <w:sz w:val="24"/>
          <w:szCs w:val="24"/>
          <w:bdr w:val="none" w:sz="0" w:space="0" w:color="auto" w:frame="1"/>
        </w:rPr>
        <w:t>непрерывного развития учительского потенциала, повышения уровня профессионального мастерства и профессиональной компетенции педагогов </w:t>
      </w:r>
      <w:r w:rsidR="00EA02E1" w:rsidRPr="00EA02E1">
        <w:rPr>
          <w:sz w:val="24"/>
          <w:szCs w:val="24"/>
        </w:rPr>
        <w:t>как фактора повышения качества образования в условиях</w:t>
      </w:r>
      <w:r w:rsidR="00EA02E1" w:rsidRPr="00EA02E1">
        <w:t xml:space="preserve"> </w:t>
      </w:r>
      <w:r w:rsidR="00EA02E1" w:rsidRPr="00EA02E1">
        <w:rPr>
          <w:sz w:val="24"/>
          <w:szCs w:val="24"/>
        </w:rPr>
        <w:t xml:space="preserve">реализации новых образовательных стандартов третьего </w:t>
      </w:r>
      <w:r w:rsidR="00EA02E1" w:rsidRPr="004E5B96">
        <w:rPr>
          <w:sz w:val="24"/>
          <w:szCs w:val="24"/>
        </w:rPr>
        <w:t>поколения</w:t>
      </w:r>
      <w:bookmarkStart w:id="1" w:name="bookmark0"/>
      <w:r w:rsidR="004E5B96" w:rsidRPr="004E5B96">
        <w:rPr>
          <w:sz w:val="24"/>
          <w:szCs w:val="24"/>
        </w:rPr>
        <w:t>.</w:t>
      </w:r>
    </w:p>
    <w:p w:rsidR="00AC0C85" w:rsidRDefault="00AC0C85" w:rsidP="007B524E">
      <w:pPr>
        <w:pStyle w:val="Bodytext40"/>
        <w:shd w:val="clear" w:color="auto" w:fill="auto"/>
        <w:spacing w:before="0" w:after="256" w:line="240" w:lineRule="auto"/>
        <w:ind w:right="340" w:firstLine="0"/>
        <w:jc w:val="both"/>
        <w:rPr>
          <w:b/>
          <w:sz w:val="28"/>
          <w:szCs w:val="28"/>
        </w:rPr>
      </w:pPr>
      <w:r w:rsidRPr="007B524E">
        <w:rPr>
          <w:b/>
          <w:sz w:val="28"/>
          <w:szCs w:val="28"/>
        </w:rPr>
        <w:t>Задачи:</w:t>
      </w:r>
      <w:bookmarkEnd w:id="1"/>
    </w:p>
    <w:p w:rsidR="00EA02E1" w:rsidRPr="004E5B96" w:rsidRDefault="004E5B96" w:rsidP="00EA02E1">
      <w:pPr>
        <w:pStyle w:val="a4"/>
        <w:spacing w:before="0" w:beforeAutospacing="0" w:after="0" w:afterAutospacing="0" w:line="257" w:lineRule="atLeast"/>
        <w:ind w:left="395"/>
        <w:rPr>
          <w:rFonts w:ascii="Arial" w:hAnsi="Arial" w:cs="Arial"/>
        </w:rPr>
      </w:pPr>
      <w:r>
        <w:rPr>
          <w:b/>
          <w:bCs/>
          <w:iCs/>
          <w:bdr w:val="none" w:sz="0" w:space="0" w:color="auto" w:frame="1"/>
        </w:rPr>
        <w:t>1.</w:t>
      </w:r>
      <w:r w:rsidR="00EA02E1" w:rsidRPr="004E5B96">
        <w:rPr>
          <w:b/>
          <w:bCs/>
          <w:iCs/>
          <w:bdr w:val="none" w:sz="0" w:space="0" w:color="auto" w:frame="1"/>
        </w:rPr>
        <w:t xml:space="preserve">Обновление содержания образования </w:t>
      </w:r>
      <w:proofErr w:type="gramStart"/>
      <w:r w:rsidR="00EA02E1" w:rsidRPr="004E5B96">
        <w:rPr>
          <w:b/>
          <w:bCs/>
          <w:iCs/>
          <w:bdr w:val="none" w:sz="0" w:space="0" w:color="auto" w:frame="1"/>
        </w:rPr>
        <w:t>через</w:t>
      </w:r>
      <w:proofErr w:type="gramEnd"/>
      <w:r w:rsidR="00EA02E1" w:rsidRPr="004E5B96">
        <w:rPr>
          <w:b/>
          <w:bCs/>
          <w:iCs/>
          <w:bdr w:val="none" w:sz="0" w:space="0" w:color="auto" w:frame="1"/>
        </w:rPr>
        <w:t>: </w:t>
      </w:r>
      <w:r w:rsidR="00EA02E1" w:rsidRPr="004E5B96">
        <w:rPr>
          <w:iCs/>
          <w:bdr w:val="none" w:sz="0" w:space="0" w:color="auto" w:frame="1"/>
        </w:rPr>
        <w:t> </w:t>
      </w:r>
    </w:p>
    <w:p w:rsidR="00EA02E1" w:rsidRPr="00893E9E" w:rsidRDefault="00EA02E1" w:rsidP="0030303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Совершенствовать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условия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для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реализации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="0007087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Ф</w:t>
      </w:r>
      <w:r w:rsidR="0007087A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ОП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начального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образования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(НОО-обн</w:t>
      </w:r>
      <w:r w:rsidR="0007087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овленное      содержание) и Ф</w:t>
      </w:r>
      <w:r w:rsidR="0007087A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ОП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основного общего образования (ООО – </w:t>
      </w:r>
      <w:r w:rsidR="00893E9E"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обновленное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содержание),совершенствовать качество обученности выпускников на ступени среднего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общего</w:t>
      </w:r>
      <w:r w:rsidRPr="00893E9E"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</w:rPr>
        <w:t> </w:t>
      </w:r>
      <w:r w:rsidR="000A1CF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образования (СОО)</w:t>
      </w:r>
      <w:r w:rsidR="000A1CF3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;</w:t>
      </w:r>
    </w:p>
    <w:p w:rsidR="000A1CF3" w:rsidRPr="000A1CF3" w:rsidRDefault="00EA02E1" w:rsidP="0030303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Создавать условия (организационно-управленческие, методические, педагогические) для </w:t>
      </w:r>
      <w:r w:rsidRPr="00893E9E">
        <w:rPr>
          <w:rFonts w:ascii="Times New Roman" w:hAnsi="Times New Roman" w:cs="Times New Roman"/>
          <w:spacing w:val="-57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обновления основных обра</w:t>
      </w:r>
      <w:r w:rsidR="00090F5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зовательных программ НОО, ООО и</w:t>
      </w:r>
      <w:r w:rsidR="00090F5E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СОО образовательного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учреждения,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включающих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группы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требований,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соответствии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</w:p>
    <w:p w:rsidR="00EA02E1" w:rsidRPr="000A1CF3" w:rsidRDefault="00EA02E1" w:rsidP="000A1CF3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Федеральным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государственным</w:t>
      </w:r>
      <w:r w:rsidRPr="00893E9E">
        <w:rPr>
          <w:rFonts w:ascii="Times New Roman" w:hAnsi="Times New Roman" w:cs="Times New Roman"/>
          <w:spacing w:val="-2"/>
          <w:sz w:val="24"/>
          <w:szCs w:val="24"/>
          <w:bdr w:val="none" w:sz="0" w:space="0" w:color="auto" w:frame="1"/>
        </w:rPr>
        <w:t> </w:t>
      </w:r>
      <w:r w:rsidR="000A1CF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стандартом</w:t>
      </w:r>
      <w:r w:rsidR="000A1CF3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;</w:t>
      </w:r>
    </w:p>
    <w:p w:rsidR="00893E9E" w:rsidRDefault="00EA02E1" w:rsidP="0030303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</w:pP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Совершенствовать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методический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уровень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педагогов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овладении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новыми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педагогическими</w:t>
      </w:r>
      <w:r w:rsidRPr="00893E9E"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</w:rPr>
        <w:t> </w:t>
      </w:r>
      <w:r w:rsid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технологиями</w:t>
      </w:r>
      <w:r w:rsidR="000A1CF3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;</w:t>
      </w:r>
    </w:p>
    <w:p w:rsidR="00EA02E1" w:rsidRPr="00893E9E" w:rsidRDefault="00EA02E1" w:rsidP="0030303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Активизировать работу по выявлению и обобщению, распространению инновационного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педагогического</w:t>
      </w:r>
      <w:r w:rsidRPr="00893E9E"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опыта</w:t>
      </w:r>
      <w:r w:rsidRPr="00893E9E"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творчески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="000A1CF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работающих педагогов</w:t>
      </w:r>
      <w:r w:rsidR="000A1CF3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;</w:t>
      </w:r>
    </w:p>
    <w:p w:rsidR="00EA02E1" w:rsidRPr="00893E9E" w:rsidRDefault="00EA02E1" w:rsidP="0030303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Совершенствовать систему мониторинга и диагностики успешности образования, уровня</w:t>
      </w:r>
      <w:r w:rsidR="00893E9E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893E9E">
        <w:rPr>
          <w:rFonts w:ascii="Times New Roman" w:hAnsi="Times New Roman" w:cs="Times New Roman"/>
          <w:spacing w:val="-57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профессиональной компетентности и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ме</w:t>
      </w:r>
      <w:r w:rsidR="000A1CF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тодической подготовки педагогов</w:t>
      </w:r>
      <w:r w:rsidR="000A1CF3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;</w:t>
      </w:r>
    </w:p>
    <w:p w:rsidR="00893E9E" w:rsidRDefault="00EA02E1" w:rsidP="0030303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  <w:lang w:val="ru-RU"/>
        </w:rPr>
      </w:pP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Создавать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условия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для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самореализации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учащихся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образовательной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деятельности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</w:t>
      </w:r>
      <w:r w:rsidR="00893E9E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893E9E">
        <w:rPr>
          <w:rFonts w:ascii="Times New Roman" w:hAnsi="Times New Roman" w:cs="Times New Roman"/>
          <w:spacing w:val="-57"/>
          <w:sz w:val="24"/>
          <w:szCs w:val="24"/>
          <w:bdr w:val="none" w:sz="0" w:space="0" w:color="auto" w:frame="1"/>
        </w:rPr>
        <w:t> </w:t>
      </w:r>
      <w:r w:rsidRPr="00090F5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развития</w:t>
      </w:r>
      <w:r w:rsidRPr="00090F5E">
        <w:rPr>
          <w:rFonts w:ascii="Times New Roman" w:hAnsi="Times New Roman" w:cs="Times New Roman"/>
          <w:spacing w:val="-4"/>
          <w:sz w:val="24"/>
          <w:szCs w:val="24"/>
          <w:bdr w:val="none" w:sz="0" w:space="0" w:color="auto" w:frame="1"/>
        </w:rPr>
        <w:t> </w:t>
      </w:r>
      <w:r w:rsidRPr="00090F5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ключевых</w:t>
      </w:r>
      <w:r w:rsidRPr="00090F5E"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</w:rPr>
        <w:t> </w:t>
      </w:r>
      <w:r w:rsidRPr="00090F5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компетенций</w:t>
      </w:r>
      <w:r w:rsidRPr="00090F5E">
        <w:rPr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 </w:t>
      </w:r>
      <w:r w:rsidR="000A1CF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учащихся</w:t>
      </w:r>
      <w:r w:rsidR="000A1CF3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;</w:t>
      </w:r>
      <w:r w:rsidR="000A1CF3"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Развивать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совершенствовать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систему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работы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детьми,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имеющими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повышенные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</w:p>
    <w:p w:rsidR="00EA02E1" w:rsidRPr="000A1CF3" w:rsidRDefault="00EA02E1" w:rsidP="00090F5E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интеллектуальные</w:t>
      </w:r>
      <w:r w:rsidRPr="00893E9E">
        <w:rPr>
          <w:rFonts w:ascii="Times New Roman" w:hAnsi="Times New Roman" w:cs="Times New Roman"/>
          <w:spacing w:val="-2"/>
          <w:sz w:val="24"/>
          <w:szCs w:val="24"/>
          <w:bdr w:val="none" w:sz="0" w:space="0" w:color="auto" w:frame="1"/>
        </w:rPr>
        <w:t> </w:t>
      </w:r>
      <w:r w:rsidR="000A1CF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способности</w:t>
      </w:r>
      <w:r w:rsidR="000A1CF3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;</w:t>
      </w:r>
    </w:p>
    <w:p w:rsidR="00EA02E1" w:rsidRPr="00090F5E" w:rsidRDefault="00EA02E1" w:rsidP="00090F5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  <w:lang w:val="ru-RU"/>
        </w:rPr>
      </w:pP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Развивать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ключевые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компетенции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учащихся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основе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использования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893E9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современных</w:t>
      </w:r>
      <w:r w:rsidRPr="00893E9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090F5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педагогических</w:t>
      </w:r>
      <w:r w:rsidRPr="00090F5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090F5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технологий</w:t>
      </w:r>
      <w:r w:rsidRPr="00090F5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090F5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</w:t>
      </w:r>
      <w:r w:rsidRPr="00090F5E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 </w:t>
      </w:r>
      <w:r w:rsidRPr="00090F5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методов</w:t>
      </w:r>
      <w:r w:rsidRPr="00090F5E">
        <w:rPr>
          <w:rFonts w:ascii="Times New Roman" w:hAnsi="Times New Roman" w:cs="Times New Roman"/>
          <w:spacing w:val="-2"/>
          <w:sz w:val="24"/>
          <w:szCs w:val="24"/>
          <w:bdr w:val="none" w:sz="0" w:space="0" w:color="auto" w:frame="1"/>
        </w:rPr>
        <w:t> </w:t>
      </w:r>
      <w:r w:rsidRPr="00090F5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активного обучения.</w:t>
      </w:r>
    </w:p>
    <w:p w:rsidR="00EA02E1" w:rsidRPr="00303037" w:rsidRDefault="00303037" w:rsidP="00EA02E1">
      <w:pPr>
        <w:pStyle w:val="a4"/>
        <w:spacing w:before="0" w:beforeAutospacing="0" w:after="0" w:afterAutospacing="0" w:line="257" w:lineRule="atLeast"/>
        <w:ind w:left="395"/>
        <w:rPr>
          <w:bdr w:val="none" w:sz="0" w:space="0" w:color="auto" w:frame="1"/>
          <w:shd w:val="clear" w:color="auto" w:fill="EBF2F8"/>
        </w:rPr>
      </w:pPr>
      <w:r>
        <w:rPr>
          <w:b/>
          <w:bCs/>
          <w:iCs/>
          <w:bdr w:val="none" w:sz="0" w:space="0" w:color="auto" w:frame="1"/>
        </w:rPr>
        <w:t>2.</w:t>
      </w:r>
      <w:r w:rsidR="00EA02E1" w:rsidRPr="00303037">
        <w:rPr>
          <w:b/>
          <w:bCs/>
          <w:iCs/>
          <w:bdr w:val="none" w:sz="0" w:space="0" w:color="auto" w:frame="1"/>
        </w:rPr>
        <w:t xml:space="preserve">Дальнейшее развитие кадрового потенциала </w:t>
      </w:r>
      <w:proofErr w:type="gramStart"/>
      <w:r w:rsidR="00EA02E1" w:rsidRPr="00303037">
        <w:rPr>
          <w:b/>
          <w:bCs/>
          <w:iCs/>
          <w:bdr w:val="none" w:sz="0" w:space="0" w:color="auto" w:frame="1"/>
        </w:rPr>
        <w:t>через</w:t>
      </w:r>
      <w:proofErr w:type="gramEnd"/>
      <w:r w:rsidR="00EA02E1" w:rsidRPr="00303037">
        <w:rPr>
          <w:b/>
          <w:bCs/>
          <w:iCs/>
          <w:bdr w:val="none" w:sz="0" w:space="0" w:color="auto" w:frame="1"/>
        </w:rPr>
        <w:t>:</w:t>
      </w:r>
    </w:p>
    <w:p w:rsidR="00090F5E" w:rsidRPr="00090F5E" w:rsidRDefault="00303037" w:rsidP="00303037">
      <w:pPr>
        <w:pStyle w:val="a4"/>
        <w:numPr>
          <w:ilvl w:val="0"/>
          <w:numId w:val="3"/>
        </w:numPr>
        <w:spacing w:before="0" w:beforeAutospacing="0" w:after="0" w:afterAutospacing="0" w:line="295" w:lineRule="atLeast"/>
        <w:jc w:val="both"/>
      </w:pPr>
      <w:r>
        <w:rPr>
          <w:bdr w:val="none" w:sz="0" w:space="0" w:color="auto" w:frame="1"/>
        </w:rPr>
        <w:t>С</w:t>
      </w:r>
      <w:r w:rsidR="00EA02E1" w:rsidRPr="00303037">
        <w:rPr>
          <w:bdr w:val="none" w:sz="0" w:space="0" w:color="auto" w:frame="1"/>
        </w:rPr>
        <w:t>оздание условий для повышения профессиональной ко</w:t>
      </w:r>
      <w:r w:rsidR="00090F5E">
        <w:rPr>
          <w:bdr w:val="none" w:sz="0" w:space="0" w:color="auto" w:frame="1"/>
        </w:rPr>
        <w:t>мпетентности педагогов   </w:t>
      </w:r>
      <w:proofErr w:type="gramStart"/>
      <w:r w:rsidR="00090F5E">
        <w:rPr>
          <w:bdr w:val="none" w:sz="0" w:space="0" w:color="auto" w:frame="1"/>
        </w:rPr>
        <w:t>через</w:t>
      </w:r>
      <w:proofErr w:type="gramEnd"/>
    </w:p>
    <w:p w:rsidR="00EA02E1" w:rsidRPr="00303037" w:rsidRDefault="00EA02E1" w:rsidP="00090F5E">
      <w:pPr>
        <w:pStyle w:val="a4"/>
        <w:spacing w:before="0" w:beforeAutospacing="0" w:after="0" w:afterAutospacing="0" w:line="295" w:lineRule="atLeast"/>
        <w:ind w:left="720"/>
        <w:jc w:val="both"/>
      </w:pPr>
      <w:r w:rsidRPr="00303037">
        <w:rPr>
          <w:bdr w:val="none" w:sz="0" w:space="0" w:color="auto" w:frame="1"/>
        </w:rPr>
        <w:t>их участие в профессиональных конкурсах, создание авторских     пед</w:t>
      </w:r>
      <w:r w:rsidR="00303037">
        <w:rPr>
          <w:bdr w:val="none" w:sz="0" w:space="0" w:color="auto" w:frame="1"/>
        </w:rPr>
        <w:t>агогических   </w:t>
      </w:r>
      <w:r w:rsidRPr="00303037">
        <w:rPr>
          <w:bdr w:val="none" w:sz="0" w:space="0" w:color="auto" w:frame="1"/>
        </w:rPr>
        <w:t xml:space="preserve">разработок,   проектно-исследовательскую      деятельность,     обучающие семинары, </w:t>
      </w:r>
      <w:proofErr w:type="spellStart"/>
      <w:r w:rsidRPr="00303037">
        <w:rPr>
          <w:bdr w:val="none" w:sz="0" w:space="0" w:color="auto" w:frame="1"/>
        </w:rPr>
        <w:t>вебинары</w:t>
      </w:r>
      <w:proofErr w:type="spellEnd"/>
      <w:r w:rsidRPr="00303037">
        <w:rPr>
          <w:bdr w:val="none" w:sz="0" w:space="0" w:color="auto" w:frame="1"/>
        </w:rPr>
        <w:t xml:space="preserve"> и курсовую подготовку; </w:t>
      </w:r>
    </w:p>
    <w:p w:rsidR="00EA02E1" w:rsidRPr="00303037" w:rsidRDefault="00303037" w:rsidP="00303037">
      <w:pPr>
        <w:pStyle w:val="a4"/>
        <w:numPr>
          <w:ilvl w:val="0"/>
          <w:numId w:val="3"/>
        </w:numPr>
        <w:spacing w:before="0" w:beforeAutospacing="0" w:after="0" w:afterAutospacing="0" w:line="330" w:lineRule="atLeast"/>
        <w:ind w:right="430"/>
        <w:jc w:val="both"/>
      </w:pPr>
      <w:r>
        <w:rPr>
          <w:bdr w:val="none" w:sz="0" w:space="0" w:color="auto" w:frame="1"/>
        </w:rPr>
        <w:t>П</w:t>
      </w:r>
      <w:r w:rsidR="00EA02E1" w:rsidRPr="00303037">
        <w:rPr>
          <w:bdr w:val="none" w:sz="0" w:space="0" w:color="auto" w:frame="1"/>
        </w:rPr>
        <w:t>родолжение работы по обобщению и транслированию передового педагогического опыта творчески работающих учителей через орга</w:t>
      </w:r>
      <w:r>
        <w:rPr>
          <w:bdr w:val="none" w:sz="0" w:space="0" w:color="auto" w:frame="1"/>
        </w:rPr>
        <w:t xml:space="preserve">низацию и проведение </w:t>
      </w:r>
      <w:r w:rsidR="00EA02E1" w:rsidRPr="00303037">
        <w:rPr>
          <w:bdr w:val="none" w:sz="0" w:space="0" w:color="auto" w:frame="1"/>
        </w:rPr>
        <w:t xml:space="preserve">методических недель, педагогических советов, </w:t>
      </w:r>
      <w:r w:rsidR="000A1CF3">
        <w:rPr>
          <w:bdr w:val="none" w:sz="0" w:space="0" w:color="auto" w:frame="1"/>
        </w:rPr>
        <w:t>открытых уроков, мастер-классов;</w:t>
      </w:r>
    </w:p>
    <w:p w:rsidR="00EA02E1" w:rsidRPr="00303037" w:rsidRDefault="00303037" w:rsidP="00303037">
      <w:pPr>
        <w:pStyle w:val="a4"/>
        <w:numPr>
          <w:ilvl w:val="0"/>
          <w:numId w:val="3"/>
        </w:numPr>
        <w:spacing w:before="0" w:beforeAutospacing="0" w:after="0" w:afterAutospacing="0" w:line="324" w:lineRule="atLeast"/>
        <w:ind w:right="430"/>
        <w:jc w:val="both"/>
      </w:pPr>
      <w:r>
        <w:rPr>
          <w:bdr w:val="none" w:sz="0" w:space="0" w:color="auto" w:frame="1"/>
        </w:rPr>
        <w:t>О</w:t>
      </w:r>
      <w:r w:rsidR="00EA02E1" w:rsidRPr="00303037">
        <w:rPr>
          <w:bdr w:val="none" w:sz="0" w:space="0" w:color="auto" w:frame="1"/>
        </w:rPr>
        <w:t>беспечение методического сопровождения образов</w:t>
      </w:r>
      <w:r w:rsidR="00090F5E">
        <w:rPr>
          <w:bdr w:val="none" w:sz="0" w:space="0" w:color="auto" w:frame="1"/>
        </w:rPr>
        <w:t>ательного процесса в рамках</w:t>
      </w:r>
      <w:r>
        <w:rPr>
          <w:bdr w:val="none" w:sz="0" w:space="0" w:color="auto" w:frame="1"/>
        </w:rPr>
        <w:t> введ</w:t>
      </w:r>
      <w:r w:rsidR="00EA02E1" w:rsidRPr="00303037">
        <w:rPr>
          <w:bdr w:val="none" w:sz="0" w:space="0" w:color="auto" w:frame="1"/>
        </w:rPr>
        <w:t>ения    федеральных государственных образовательных стандартов среднего общего образования и пос</w:t>
      </w:r>
      <w:r w:rsidR="0007087A">
        <w:rPr>
          <w:bdr w:val="none" w:sz="0" w:space="0" w:color="auto" w:frame="1"/>
        </w:rPr>
        <w:t>тепенного перехода к ФОП</w:t>
      </w:r>
    </w:p>
    <w:p w:rsidR="00090F5E" w:rsidRDefault="005C506C" w:rsidP="00EA02E1">
      <w:pPr>
        <w:pStyle w:val="a4"/>
        <w:spacing w:before="0" w:beforeAutospacing="0" w:after="0" w:afterAutospacing="0" w:line="257" w:lineRule="atLeast"/>
        <w:ind w:left="20"/>
        <w:rPr>
          <w:b/>
          <w:bCs/>
          <w:iCs/>
          <w:bdr w:val="none" w:sz="0" w:space="0" w:color="auto" w:frame="1"/>
        </w:rPr>
      </w:pPr>
      <w:r>
        <w:rPr>
          <w:b/>
          <w:bCs/>
          <w:iCs/>
          <w:bdr w:val="none" w:sz="0" w:space="0" w:color="auto" w:frame="1"/>
        </w:rPr>
        <w:t xml:space="preserve">      </w:t>
      </w:r>
    </w:p>
    <w:p w:rsidR="000A1CF3" w:rsidRDefault="00090F5E" w:rsidP="0000190F">
      <w:pPr>
        <w:pStyle w:val="a4"/>
        <w:spacing w:before="0" w:beforeAutospacing="0" w:after="0" w:afterAutospacing="0" w:line="257" w:lineRule="atLeast"/>
        <w:ind w:left="20"/>
        <w:rPr>
          <w:b/>
          <w:bCs/>
          <w:iCs/>
          <w:bdr w:val="none" w:sz="0" w:space="0" w:color="auto" w:frame="1"/>
        </w:rPr>
      </w:pPr>
      <w:r>
        <w:rPr>
          <w:b/>
          <w:bCs/>
          <w:iCs/>
          <w:bdr w:val="none" w:sz="0" w:space="0" w:color="auto" w:frame="1"/>
        </w:rPr>
        <w:t xml:space="preserve">    </w:t>
      </w:r>
    </w:p>
    <w:p w:rsidR="00EA02E1" w:rsidRPr="004E5B96" w:rsidRDefault="000A1CF3" w:rsidP="00EA02E1">
      <w:pPr>
        <w:pStyle w:val="a4"/>
        <w:spacing w:before="0" w:beforeAutospacing="0" w:after="0" w:afterAutospacing="0" w:line="257" w:lineRule="atLeast"/>
        <w:ind w:left="20"/>
        <w:rPr>
          <w:bdr w:val="none" w:sz="0" w:space="0" w:color="auto" w:frame="1"/>
          <w:shd w:val="clear" w:color="auto" w:fill="EBF2F8"/>
        </w:rPr>
      </w:pPr>
      <w:r>
        <w:rPr>
          <w:b/>
          <w:bCs/>
          <w:iCs/>
          <w:bdr w:val="none" w:sz="0" w:space="0" w:color="auto" w:frame="1"/>
        </w:rPr>
        <w:t xml:space="preserve">       </w:t>
      </w:r>
      <w:r w:rsidR="005C506C">
        <w:rPr>
          <w:b/>
          <w:bCs/>
          <w:iCs/>
          <w:bdr w:val="none" w:sz="0" w:space="0" w:color="auto" w:frame="1"/>
        </w:rPr>
        <w:t>3.</w:t>
      </w:r>
      <w:r w:rsidR="00EA02E1" w:rsidRPr="004E5B96">
        <w:rPr>
          <w:b/>
          <w:bCs/>
          <w:iCs/>
          <w:bdr w:val="none" w:sz="0" w:space="0" w:color="auto" w:frame="1"/>
        </w:rPr>
        <w:t xml:space="preserve">Совершенствование системы поддержки одаренных детей </w:t>
      </w:r>
      <w:proofErr w:type="gramStart"/>
      <w:r w:rsidR="00EA02E1" w:rsidRPr="004E5B96">
        <w:rPr>
          <w:b/>
          <w:bCs/>
          <w:iCs/>
          <w:bdr w:val="none" w:sz="0" w:space="0" w:color="auto" w:frame="1"/>
        </w:rPr>
        <w:t>через</w:t>
      </w:r>
      <w:proofErr w:type="gramEnd"/>
      <w:r w:rsidR="00EA02E1" w:rsidRPr="004E5B96">
        <w:rPr>
          <w:b/>
          <w:bCs/>
          <w:iCs/>
          <w:bdr w:val="none" w:sz="0" w:space="0" w:color="auto" w:frame="1"/>
        </w:rPr>
        <w:t>: </w:t>
      </w:r>
    </w:p>
    <w:p w:rsidR="00EA02E1" w:rsidRPr="004E5B96" w:rsidRDefault="00090F5E" w:rsidP="00090F5E">
      <w:pPr>
        <w:pStyle w:val="a4"/>
        <w:numPr>
          <w:ilvl w:val="0"/>
          <w:numId w:val="4"/>
        </w:numPr>
        <w:spacing w:before="0" w:beforeAutospacing="0" w:after="0" w:afterAutospacing="0" w:line="326" w:lineRule="atLeast"/>
        <w:jc w:val="both"/>
      </w:pPr>
      <w:r>
        <w:rPr>
          <w:bdr w:val="none" w:sz="0" w:space="0" w:color="auto" w:frame="1"/>
        </w:rPr>
        <w:t>В</w:t>
      </w:r>
      <w:r w:rsidR="00EA02E1" w:rsidRPr="004E5B96">
        <w:rPr>
          <w:bdr w:val="none" w:sz="0" w:space="0" w:color="auto" w:frame="1"/>
        </w:rPr>
        <w:t>ыявление и развитие детской одарённости и поддержки детей в соответствии с   их способностями, в том числе на основе инновационных технологий;  </w:t>
      </w:r>
    </w:p>
    <w:p w:rsidR="00EA02E1" w:rsidRPr="004E5B96" w:rsidRDefault="00090F5E" w:rsidP="00090F5E">
      <w:pPr>
        <w:pStyle w:val="a4"/>
        <w:numPr>
          <w:ilvl w:val="0"/>
          <w:numId w:val="4"/>
        </w:numPr>
        <w:spacing w:before="0" w:beforeAutospacing="0" w:after="0" w:afterAutospacing="0" w:line="329" w:lineRule="atLeast"/>
        <w:jc w:val="both"/>
      </w:pPr>
      <w:r>
        <w:rPr>
          <w:bdr w:val="none" w:sz="0" w:space="0" w:color="auto" w:frame="1"/>
        </w:rPr>
        <w:t>Р</w:t>
      </w:r>
      <w:r w:rsidR="00EA02E1" w:rsidRPr="004E5B96">
        <w:rPr>
          <w:bdr w:val="none" w:sz="0" w:space="0" w:color="auto" w:frame="1"/>
        </w:rPr>
        <w:t>асширение возможностей для участия способных и одарённых школьников в разных формах интеллектуально-творческой деятельности;  </w:t>
      </w:r>
    </w:p>
    <w:p w:rsidR="00EA02E1" w:rsidRPr="004E5B96" w:rsidRDefault="00090F5E" w:rsidP="00090F5E">
      <w:pPr>
        <w:pStyle w:val="a4"/>
        <w:numPr>
          <w:ilvl w:val="0"/>
          <w:numId w:val="4"/>
        </w:numPr>
        <w:spacing w:before="0" w:beforeAutospacing="0" w:after="0" w:afterAutospacing="0" w:line="330" w:lineRule="atLeast"/>
        <w:ind w:right="430"/>
        <w:jc w:val="both"/>
      </w:pPr>
      <w:r>
        <w:rPr>
          <w:bdr w:val="none" w:sz="0" w:space="0" w:color="auto" w:frame="1"/>
        </w:rPr>
        <w:lastRenderedPageBreak/>
        <w:t>Ф</w:t>
      </w:r>
      <w:r w:rsidR="00EA02E1" w:rsidRPr="004E5B96">
        <w:rPr>
          <w:bdr w:val="none" w:sz="0" w:space="0" w:color="auto" w:frame="1"/>
        </w:rPr>
        <w:t xml:space="preserve">ормирование исследовательских умений и </w:t>
      </w:r>
      <w:proofErr w:type="gramStart"/>
      <w:r w:rsidR="00EA02E1" w:rsidRPr="004E5B96">
        <w:rPr>
          <w:bdr w:val="none" w:sz="0" w:space="0" w:color="auto" w:frame="1"/>
        </w:rPr>
        <w:t>навыков</w:t>
      </w:r>
      <w:proofErr w:type="gramEnd"/>
      <w:r w:rsidR="00EA02E1" w:rsidRPr="004E5B96">
        <w:rPr>
          <w:bdr w:val="none" w:sz="0" w:space="0" w:color="auto" w:frame="1"/>
        </w:rPr>
        <w:t xml:space="preserve"> обучающихся на уроках и во внеурочной деятельности, предоставление им оптимальных возможностей для реализации индивидуальных творческих запросов через активизацию работы по организации проектно-исследовательской деятельности. </w:t>
      </w:r>
    </w:p>
    <w:p w:rsidR="00090F5E" w:rsidRDefault="00090F5E" w:rsidP="00EA02E1">
      <w:pPr>
        <w:pStyle w:val="a4"/>
        <w:spacing w:before="0" w:beforeAutospacing="0" w:after="0" w:afterAutospacing="0" w:line="326" w:lineRule="atLeast"/>
        <w:ind w:left="743"/>
        <w:rPr>
          <w:b/>
          <w:bCs/>
          <w:bdr w:val="none" w:sz="0" w:space="0" w:color="auto" w:frame="1"/>
        </w:rPr>
      </w:pPr>
    </w:p>
    <w:p w:rsidR="00EA02E1" w:rsidRPr="004E5B96" w:rsidRDefault="00EA02E1" w:rsidP="00090F5E">
      <w:pPr>
        <w:pStyle w:val="a4"/>
        <w:spacing w:before="0" w:beforeAutospacing="0" w:after="0" w:afterAutospacing="0" w:line="326" w:lineRule="atLeast"/>
        <w:ind w:left="743" w:hanging="459"/>
      </w:pPr>
      <w:r w:rsidRPr="004E5B96">
        <w:rPr>
          <w:b/>
          <w:bCs/>
          <w:bdr w:val="none" w:sz="0" w:space="0" w:color="auto" w:frame="1"/>
        </w:rPr>
        <w:t>Миссия методической работы образовательного учреждения</w:t>
      </w:r>
      <w:r w:rsidRPr="004E5B96">
        <w:rPr>
          <w:bdr w:val="none" w:sz="0" w:space="0" w:color="auto" w:frame="1"/>
        </w:rPr>
        <w:t>: «Успех для каждого»</w:t>
      </w:r>
    </w:p>
    <w:p w:rsidR="00090F5E" w:rsidRDefault="00EA02E1" w:rsidP="00EA02E1">
      <w:pPr>
        <w:pStyle w:val="a4"/>
        <w:spacing w:before="0" w:beforeAutospacing="0" w:after="0" w:afterAutospacing="0" w:line="326" w:lineRule="atLeast"/>
        <w:ind w:left="743"/>
        <w:rPr>
          <w:bdr w:val="none" w:sz="0" w:space="0" w:color="auto" w:frame="1"/>
        </w:rPr>
      </w:pPr>
      <w:r w:rsidRPr="004E5B96">
        <w:rPr>
          <w:bdr w:val="none" w:sz="0" w:space="0" w:color="auto" w:frame="1"/>
        </w:rPr>
        <w:t> </w:t>
      </w:r>
    </w:p>
    <w:p w:rsidR="000A1CF3" w:rsidRDefault="00EA02E1" w:rsidP="004F243A">
      <w:pPr>
        <w:pStyle w:val="a4"/>
        <w:spacing w:before="0" w:beforeAutospacing="0" w:after="0" w:afterAutospacing="0" w:line="326" w:lineRule="atLeast"/>
        <w:ind w:left="743" w:hanging="459"/>
        <w:jc w:val="both"/>
        <w:rPr>
          <w:bdr w:val="none" w:sz="0" w:space="0" w:color="auto" w:frame="1"/>
        </w:rPr>
      </w:pPr>
      <w:r w:rsidRPr="004E5B96">
        <w:rPr>
          <w:b/>
          <w:bCs/>
          <w:bdr w:val="none" w:sz="0" w:space="0" w:color="auto" w:frame="1"/>
        </w:rPr>
        <w:t>Основные идеи,</w:t>
      </w:r>
      <w:r w:rsidRPr="004E5B96">
        <w:rPr>
          <w:bdr w:val="none" w:sz="0" w:space="0" w:color="auto" w:frame="1"/>
        </w:rPr>
        <w:t> лежащие в основе управления методической работой: ис</w:t>
      </w:r>
      <w:r w:rsidR="000A1CF3">
        <w:rPr>
          <w:bdr w:val="none" w:sz="0" w:space="0" w:color="auto" w:frame="1"/>
        </w:rPr>
        <w:t>пользование</w:t>
      </w:r>
    </w:p>
    <w:p w:rsidR="000A1CF3" w:rsidRDefault="00EA02E1" w:rsidP="004F243A">
      <w:pPr>
        <w:pStyle w:val="a4"/>
        <w:spacing w:before="0" w:beforeAutospacing="0" w:after="0" w:afterAutospacing="0" w:line="326" w:lineRule="atLeast"/>
        <w:ind w:left="743" w:hanging="459"/>
        <w:jc w:val="both"/>
        <w:rPr>
          <w:bdr w:val="none" w:sz="0" w:space="0" w:color="auto" w:frame="1"/>
        </w:rPr>
      </w:pPr>
      <w:r w:rsidRPr="004E5B96">
        <w:rPr>
          <w:bdr w:val="none" w:sz="0" w:space="0" w:color="auto" w:frame="1"/>
        </w:rPr>
        <w:t>технологии педагогического проектирования; реализ</w:t>
      </w:r>
      <w:r w:rsidR="000A1CF3">
        <w:rPr>
          <w:bdr w:val="none" w:sz="0" w:space="0" w:color="auto" w:frame="1"/>
        </w:rPr>
        <w:t>ация новых подходов к повышению</w:t>
      </w:r>
    </w:p>
    <w:p w:rsidR="000A1CF3" w:rsidRDefault="00EA02E1" w:rsidP="004F243A">
      <w:pPr>
        <w:pStyle w:val="a4"/>
        <w:spacing w:before="0" w:beforeAutospacing="0" w:after="0" w:afterAutospacing="0" w:line="326" w:lineRule="atLeast"/>
        <w:ind w:left="743" w:hanging="459"/>
        <w:jc w:val="both"/>
        <w:rPr>
          <w:bdr w:val="none" w:sz="0" w:space="0" w:color="auto" w:frame="1"/>
        </w:rPr>
      </w:pPr>
      <w:r w:rsidRPr="004E5B96">
        <w:rPr>
          <w:bdr w:val="none" w:sz="0" w:space="0" w:color="auto" w:frame="1"/>
        </w:rPr>
        <w:t>квал</w:t>
      </w:r>
      <w:r w:rsidR="00090F5E">
        <w:rPr>
          <w:bdr w:val="none" w:sz="0" w:space="0" w:color="auto" w:frame="1"/>
        </w:rPr>
        <w:t>ификации педагогических кадров:</w:t>
      </w:r>
      <w:r w:rsidR="000A1CF3">
        <w:rPr>
          <w:bdr w:val="none" w:sz="0" w:space="0" w:color="auto" w:frame="1"/>
        </w:rPr>
        <w:t xml:space="preserve"> </w:t>
      </w:r>
      <w:r w:rsidRPr="004E5B96">
        <w:rPr>
          <w:bdr w:val="none" w:sz="0" w:space="0" w:color="auto" w:frame="1"/>
        </w:rPr>
        <w:t>усиление субъектн</w:t>
      </w:r>
      <w:r w:rsidR="000A1CF3">
        <w:rPr>
          <w:bdr w:val="none" w:sz="0" w:space="0" w:color="auto" w:frame="1"/>
        </w:rPr>
        <w:t>ой позиции педагога в повышении</w:t>
      </w:r>
    </w:p>
    <w:p w:rsidR="000A1CF3" w:rsidRDefault="00EA02E1" w:rsidP="004F243A">
      <w:pPr>
        <w:pStyle w:val="a4"/>
        <w:spacing w:before="0" w:beforeAutospacing="0" w:after="0" w:afterAutospacing="0" w:line="326" w:lineRule="atLeast"/>
        <w:ind w:left="743" w:hanging="459"/>
        <w:jc w:val="both"/>
        <w:rPr>
          <w:bdr w:val="none" w:sz="0" w:space="0" w:color="auto" w:frame="1"/>
        </w:rPr>
      </w:pPr>
      <w:r w:rsidRPr="004E5B96">
        <w:rPr>
          <w:bdr w:val="none" w:sz="0" w:space="0" w:color="auto" w:frame="1"/>
        </w:rPr>
        <w:t xml:space="preserve">квалификации: разработка и реализация педагогами </w:t>
      </w:r>
      <w:proofErr w:type="gramStart"/>
      <w:r w:rsidRPr="004E5B96">
        <w:rPr>
          <w:bdr w:val="none" w:sz="0" w:space="0" w:color="auto" w:frame="1"/>
        </w:rPr>
        <w:t>индивидуальных</w:t>
      </w:r>
      <w:proofErr w:type="gramEnd"/>
      <w:r w:rsidRPr="004E5B96">
        <w:rPr>
          <w:bdr w:val="none" w:sz="0" w:space="0" w:color="auto" w:frame="1"/>
        </w:rPr>
        <w:t xml:space="preserve"> образователь</w:t>
      </w:r>
      <w:r w:rsidR="000A1CF3">
        <w:rPr>
          <w:bdr w:val="none" w:sz="0" w:space="0" w:color="auto" w:frame="1"/>
        </w:rPr>
        <w:t>ных</w:t>
      </w:r>
    </w:p>
    <w:p w:rsidR="000A1CF3" w:rsidRDefault="00EA02E1" w:rsidP="004F243A">
      <w:pPr>
        <w:pStyle w:val="a4"/>
        <w:spacing w:before="0" w:beforeAutospacing="0" w:after="0" w:afterAutospacing="0" w:line="326" w:lineRule="atLeast"/>
        <w:ind w:left="743" w:hanging="459"/>
        <w:jc w:val="both"/>
        <w:rPr>
          <w:bdr w:val="none" w:sz="0" w:space="0" w:color="auto" w:frame="1"/>
        </w:rPr>
      </w:pPr>
      <w:r w:rsidRPr="004E5B96">
        <w:rPr>
          <w:bdr w:val="none" w:sz="0" w:space="0" w:color="auto" w:frame="1"/>
        </w:rPr>
        <w:t>маршрутов на основе самодиагностики и самоанализа;</w:t>
      </w:r>
      <w:r w:rsidR="000A1CF3">
        <w:rPr>
          <w:bdr w:val="none" w:sz="0" w:space="0" w:color="auto" w:frame="1"/>
        </w:rPr>
        <w:t xml:space="preserve"> </w:t>
      </w:r>
      <w:r w:rsidRPr="004E5B96">
        <w:rPr>
          <w:bdr w:val="none" w:sz="0" w:space="0" w:color="auto" w:frame="1"/>
        </w:rPr>
        <w:t>л</w:t>
      </w:r>
      <w:r w:rsidR="000A1CF3">
        <w:rPr>
          <w:bdr w:val="none" w:sz="0" w:space="0" w:color="auto" w:frame="1"/>
        </w:rPr>
        <w:t>ичностно-ориентированный подход</w:t>
      </w:r>
    </w:p>
    <w:p w:rsidR="000A1CF3" w:rsidRDefault="00EA02E1" w:rsidP="004F243A">
      <w:pPr>
        <w:pStyle w:val="a4"/>
        <w:spacing w:before="0" w:beforeAutospacing="0" w:after="0" w:afterAutospacing="0" w:line="326" w:lineRule="atLeast"/>
        <w:ind w:left="743" w:hanging="459"/>
        <w:jc w:val="both"/>
        <w:rPr>
          <w:bdr w:val="none" w:sz="0" w:space="0" w:color="auto" w:frame="1"/>
        </w:rPr>
      </w:pPr>
      <w:proofErr w:type="gramStart"/>
      <w:r w:rsidRPr="004E5B96">
        <w:rPr>
          <w:bdr w:val="none" w:sz="0" w:space="0" w:color="auto" w:frame="1"/>
        </w:rPr>
        <w:t xml:space="preserve">(весь методический </w:t>
      </w:r>
      <w:r w:rsidR="00090F5E">
        <w:rPr>
          <w:bdr w:val="none" w:sz="0" w:space="0" w:color="auto" w:frame="1"/>
        </w:rPr>
        <w:t>процесс строится от личности пе</w:t>
      </w:r>
      <w:r w:rsidR="000A1CF3">
        <w:rPr>
          <w:bdr w:val="none" w:sz="0" w:space="0" w:color="auto" w:frame="1"/>
        </w:rPr>
        <w:t>дагогов, их опыта знаний,</w:t>
      </w:r>
      <w:proofErr w:type="gramEnd"/>
    </w:p>
    <w:p w:rsidR="00EA02E1" w:rsidRPr="000A1CF3" w:rsidRDefault="00EA02E1" w:rsidP="004F243A">
      <w:pPr>
        <w:pStyle w:val="a4"/>
        <w:spacing w:before="0" w:beforeAutospacing="0" w:after="0" w:afterAutospacing="0" w:line="326" w:lineRule="atLeast"/>
        <w:ind w:left="743" w:hanging="459"/>
        <w:jc w:val="both"/>
        <w:rPr>
          <w:bdr w:val="none" w:sz="0" w:space="0" w:color="auto" w:frame="1"/>
        </w:rPr>
      </w:pPr>
      <w:r w:rsidRPr="004E5B96">
        <w:rPr>
          <w:bdr w:val="none" w:sz="0" w:space="0" w:color="auto" w:frame="1"/>
        </w:rPr>
        <w:t>профессиональных интересов и умений). </w:t>
      </w:r>
    </w:p>
    <w:p w:rsidR="00EA02E1" w:rsidRPr="00EA02E1" w:rsidRDefault="00EA02E1" w:rsidP="00EA02E1">
      <w:pPr>
        <w:pStyle w:val="a4"/>
        <w:spacing w:before="0" w:beforeAutospacing="0" w:after="0" w:afterAutospacing="0" w:line="257" w:lineRule="atLeast"/>
        <w:ind w:left="25"/>
        <w:rPr>
          <w:rFonts w:ascii="Arial" w:hAnsi="Arial" w:cs="Arial"/>
        </w:rPr>
      </w:pPr>
      <w:r w:rsidRPr="00EA02E1">
        <w:rPr>
          <w:b/>
          <w:bCs/>
          <w:bdr w:val="none" w:sz="0" w:space="0" w:color="auto" w:frame="1"/>
        </w:rPr>
        <w:t> </w:t>
      </w:r>
    </w:p>
    <w:p w:rsidR="00EA02E1" w:rsidRPr="00EA02E1" w:rsidRDefault="00496D97" w:rsidP="004F243A">
      <w:pPr>
        <w:pStyle w:val="a4"/>
        <w:spacing w:before="0" w:beforeAutospacing="0" w:after="0" w:afterAutospacing="0" w:line="257" w:lineRule="atLeast"/>
        <w:ind w:left="20" w:right="794"/>
        <w:jc w:val="both"/>
        <w:rPr>
          <w:rFonts w:ascii="Arial" w:hAnsi="Arial" w:cs="Arial"/>
        </w:rPr>
      </w:pPr>
      <w:r>
        <w:rPr>
          <w:b/>
          <w:bCs/>
          <w:bdr w:val="none" w:sz="0" w:space="0" w:color="auto" w:frame="1"/>
        </w:rPr>
        <w:t xml:space="preserve">     </w:t>
      </w:r>
      <w:r w:rsidR="00EA02E1" w:rsidRPr="00EA02E1">
        <w:rPr>
          <w:b/>
          <w:bCs/>
          <w:bdr w:val="none" w:sz="0" w:space="0" w:color="auto" w:frame="1"/>
        </w:rPr>
        <w:t>Ориентиры деятельности:</w:t>
      </w:r>
    </w:p>
    <w:p w:rsidR="00EA02E1" w:rsidRPr="00EA02E1" w:rsidRDefault="00EA02E1" w:rsidP="004F243A">
      <w:pPr>
        <w:pStyle w:val="a4"/>
        <w:numPr>
          <w:ilvl w:val="0"/>
          <w:numId w:val="7"/>
        </w:numPr>
        <w:spacing w:before="0" w:beforeAutospacing="0" w:after="0" w:afterAutospacing="0" w:line="330" w:lineRule="atLeast"/>
        <w:jc w:val="both"/>
        <w:rPr>
          <w:rFonts w:ascii="Arial" w:hAnsi="Arial" w:cs="Arial"/>
        </w:rPr>
      </w:pPr>
      <w:r w:rsidRPr="00EA02E1">
        <w:rPr>
          <w:bdr w:val="none" w:sz="0" w:space="0" w:color="auto" w:frame="1"/>
        </w:rPr>
        <w:t>реализация системного подхода; </w:t>
      </w:r>
    </w:p>
    <w:p w:rsidR="00EA02E1" w:rsidRPr="00EA02E1" w:rsidRDefault="00EA02E1" w:rsidP="004F243A">
      <w:pPr>
        <w:pStyle w:val="a4"/>
        <w:numPr>
          <w:ilvl w:val="0"/>
          <w:numId w:val="7"/>
        </w:numPr>
        <w:spacing w:before="0" w:beforeAutospacing="0" w:after="0" w:afterAutospacing="0" w:line="330" w:lineRule="atLeast"/>
        <w:jc w:val="both"/>
        <w:rPr>
          <w:rFonts w:ascii="Arial" w:hAnsi="Arial" w:cs="Arial"/>
        </w:rPr>
      </w:pPr>
      <w:r w:rsidRPr="00EA02E1">
        <w:rPr>
          <w:bdr w:val="none" w:sz="0" w:space="0" w:color="auto" w:frame="1"/>
        </w:rPr>
        <w:t>выявление готовности учителя работать в инновационном режиме;</w:t>
      </w:r>
    </w:p>
    <w:p w:rsidR="00EA02E1" w:rsidRPr="00EA02E1" w:rsidRDefault="00EA02E1" w:rsidP="004F243A">
      <w:pPr>
        <w:pStyle w:val="a4"/>
        <w:numPr>
          <w:ilvl w:val="0"/>
          <w:numId w:val="7"/>
        </w:numPr>
        <w:spacing w:before="0" w:beforeAutospacing="0" w:after="0" w:afterAutospacing="0" w:line="330" w:lineRule="atLeast"/>
        <w:jc w:val="both"/>
        <w:rPr>
          <w:rFonts w:ascii="Arial" w:hAnsi="Arial" w:cs="Arial"/>
        </w:rPr>
      </w:pPr>
      <w:r w:rsidRPr="00EA02E1">
        <w:rPr>
          <w:bdr w:val="none" w:sz="0" w:space="0" w:color="auto" w:frame="1"/>
        </w:rPr>
        <w:t>диагностические, аналитические мероприятия; </w:t>
      </w:r>
    </w:p>
    <w:p w:rsidR="00496D97" w:rsidRPr="00496D97" w:rsidRDefault="00EA02E1" w:rsidP="004F243A">
      <w:pPr>
        <w:pStyle w:val="a4"/>
        <w:numPr>
          <w:ilvl w:val="0"/>
          <w:numId w:val="7"/>
        </w:numPr>
        <w:spacing w:before="0" w:beforeAutospacing="0" w:after="0" w:afterAutospacing="0" w:line="329" w:lineRule="atLeast"/>
        <w:jc w:val="both"/>
        <w:rPr>
          <w:bdr w:val="none" w:sz="0" w:space="0" w:color="auto" w:frame="1"/>
        </w:rPr>
      </w:pPr>
      <w:r w:rsidRPr="00EA02E1">
        <w:rPr>
          <w:bdr w:val="none" w:sz="0" w:space="0" w:color="auto" w:frame="1"/>
        </w:rPr>
        <w:t>организация работы учителей по освоению и внедрению новых образовательных технологий</w:t>
      </w:r>
      <w:r w:rsidR="00496D97">
        <w:rPr>
          <w:bdr w:val="none" w:sz="0" w:space="0" w:color="auto" w:frame="1"/>
        </w:rPr>
        <w:t>;</w:t>
      </w:r>
    </w:p>
    <w:p w:rsidR="00EA02E1" w:rsidRPr="00496D97" w:rsidRDefault="00EA02E1" w:rsidP="00496D97">
      <w:pPr>
        <w:pStyle w:val="a4"/>
        <w:numPr>
          <w:ilvl w:val="0"/>
          <w:numId w:val="7"/>
        </w:numPr>
        <w:spacing w:before="0" w:beforeAutospacing="0" w:after="0" w:afterAutospacing="0" w:line="329" w:lineRule="atLeast"/>
        <w:rPr>
          <w:bdr w:val="none" w:sz="0" w:space="0" w:color="auto" w:frame="1"/>
        </w:rPr>
      </w:pPr>
      <w:r w:rsidRPr="00EA02E1">
        <w:rPr>
          <w:bdr w:val="none" w:sz="0" w:space="0" w:color="auto" w:frame="1"/>
        </w:rPr>
        <w:t>обобщение и распространение опыта.  </w:t>
      </w:r>
    </w:p>
    <w:p w:rsidR="00EA02E1" w:rsidRPr="00EA02E1" w:rsidRDefault="00EA02E1" w:rsidP="00EA02E1">
      <w:pPr>
        <w:pStyle w:val="a4"/>
        <w:spacing w:before="0" w:beforeAutospacing="0" w:after="0" w:afterAutospacing="0" w:line="326" w:lineRule="atLeast"/>
        <w:ind w:left="437" w:right="2561" w:hanging="427"/>
        <w:rPr>
          <w:rFonts w:ascii="Arial" w:hAnsi="Arial" w:cs="Arial"/>
        </w:rPr>
      </w:pPr>
      <w:r w:rsidRPr="00EA02E1">
        <w:rPr>
          <w:b/>
          <w:bCs/>
          <w:bdr w:val="none" w:sz="0" w:space="0" w:color="auto" w:frame="1"/>
        </w:rPr>
        <w:t> </w:t>
      </w:r>
    </w:p>
    <w:p w:rsidR="00EA02E1" w:rsidRPr="00EA02E1" w:rsidRDefault="00EA02E1" w:rsidP="00EA02E1">
      <w:pPr>
        <w:pStyle w:val="a4"/>
        <w:spacing w:before="0" w:beforeAutospacing="0" w:after="0" w:afterAutospacing="0" w:line="326" w:lineRule="atLeast"/>
        <w:ind w:left="437" w:right="2561" w:hanging="427"/>
        <w:rPr>
          <w:rFonts w:ascii="Arial" w:hAnsi="Arial" w:cs="Arial"/>
        </w:rPr>
      </w:pPr>
      <w:r w:rsidRPr="00EA02E1">
        <w:rPr>
          <w:b/>
          <w:bCs/>
          <w:bdr w:val="none" w:sz="0" w:space="0" w:color="auto" w:frame="1"/>
        </w:rPr>
        <w:t> </w:t>
      </w:r>
    </w:p>
    <w:p w:rsidR="00EA02E1" w:rsidRPr="00496D97" w:rsidRDefault="00EA02E1" w:rsidP="004F243A">
      <w:pPr>
        <w:pStyle w:val="a4"/>
        <w:spacing w:before="0" w:beforeAutospacing="0" w:after="0" w:afterAutospacing="0" w:line="326" w:lineRule="atLeast"/>
        <w:ind w:left="437" w:right="2561" w:hanging="427"/>
        <w:jc w:val="both"/>
      </w:pPr>
      <w:r w:rsidRPr="00496D97">
        <w:rPr>
          <w:b/>
          <w:bCs/>
          <w:bdr w:val="none" w:sz="0" w:space="0" w:color="auto" w:frame="1"/>
        </w:rPr>
        <w:t>Приоритетные направления методической   работы:</w:t>
      </w:r>
    </w:p>
    <w:p w:rsidR="00EA02E1" w:rsidRPr="00496D97" w:rsidRDefault="00EA02E1" w:rsidP="004F243A">
      <w:pPr>
        <w:pStyle w:val="a4"/>
        <w:spacing w:before="0" w:beforeAutospacing="0" w:after="0" w:afterAutospacing="0" w:line="326" w:lineRule="atLeast"/>
        <w:ind w:left="437" w:right="2561" w:hanging="427"/>
        <w:jc w:val="both"/>
      </w:pPr>
      <w:r w:rsidRPr="00496D97">
        <w:rPr>
          <w:b/>
          <w:bCs/>
          <w:i/>
          <w:iCs/>
          <w:u w:val="single"/>
          <w:bdr w:val="none" w:sz="0" w:space="0" w:color="auto" w:frame="1"/>
        </w:rPr>
        <w:t>Организационное обеспечение:</w:t>
      </w:r>
    </w:p>
    <w:p w:rsidR="00EA02E1" w:rsidRPr="00496D97" w:rsidRDefault="00EA02E1" w:rsidP="004F243A">
      <w:pPr>
        <w:pStyle w:val="a4"/>
        <w:numPr>
          <w:ilvl w:val="0"/>
          <w:numId w:val="8"/>
        </w:numPr>
        <w:spacing w:before="0" w:beforeAutospacing="0" w:after="0" w:afterAutospacing="0" w:line="329" w:lineRule="atLeast"/>
        <w:jc w:val="both"/>
      </w:pPr>
      <w:r w:rsidRPr="00496D97">
        <w:rPr>
          <w:bdr w:val="none" w:sz="0" w:space="0" w:color="auto" w:frame="1"/>
        </w:rPr>
        <w:t>Совершенствование опыта работы   педагогов    по использованию информационных технологий и внедрения их в образовательный процесс;</w:t>
      </w:r>
    </w:p>
    <w:p w:rsidR="00EA02E1" w:rsidRPr="00496D97" w:rsidRDefault="00EA02E1" w:rsidP="004F243A">
      <w:pPr>
        <w:pStyle w:val="a4"/>
        <w:numPr>
          <w:ilvl w:val="0"/>
          <w:numId w:val="8"/>
        </w:numPr>
        <w:spacing w:before="0" w:beforeAutospacing="0" w:after="0" w:afterAutospacing="0" w:line="330" w:lineRule="atLeast"/>
        <w:jc w:val="both"/>
      </w:pPr>
      <w:r w:rsidRPr="00496D97">
        <w:rPr>
          <w:bdr w:val="none" w:sz="0" w:space="0" w:color="auto" w:frame="1"/>
        </w:rPr>
        <w:t xml:space="preserve">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образовательного процесса, через проведение методических и предметных недель, </w:t>
      </w:r>
      <w:proofErr w:type="spellStart"/>
      <w:r w:rsidRPr="00496D97">
        <w:rPr>
          <w:bdr w:val="none" w:sz="0" w:space="0" w:color="auto" w:frame="1"/>
        </w:rPr>
        <w:t>взаимопосещение</w:t>
      </w:r>
      <w:proofErr w:type="spellEnd"/>
      <w:r w:rsidRPr="00496D97">
        <w:rPr>
          <w:bdr w:val="none" w:sz="0" w:space="0" w:color="auto" w:frame="1"/>
        </w:rPr>
        <w:t xml:space="preserve"> уроков, активное участие в семинарах, конференциях, творческих мастерских;</w:t>
      </w:r>
    </w:p>
    <w:p w:rsidR="004F243A" w:rsidRDefault="00EA02E1" w:rsidP="004F243A">
      <w:pPr>
        <w:pStyle w:val="a4"/>
        <w:numPr>
          <w:ilvl w:val="0"/>
          <w:numId w:val="8"/>
        </w:numPr>
        <w:spacing w:before="0" w:beforeAutospacing="0" w:after="0" w:afterAutospacing="0" w:line="326" w:lineRule="atLeast"/>
        <w:jc w:val="both"/>
        <w:rPr>
          <w:rFonts w:ascii="Arial" w:hAnsi="Arial" w:cs="Arial"/>
        </w:rPr>
      </w:pPr>
      <w:r w:rsidRPr="00496D97">
        <w:rPr>
          <w:bdr w:val="none" w:sz="0" w:space="0" w:color="auto" w:frame="1"/>
        </w:rPr>
        <w:t>Совершенствование системы обобщения, изучения и внедрения передово</w:t>
      </w:r>
      <w:r w:rsidRPr="00EA02E1">
        <w:rPr>
          <w:bdr w:val="none" w:sz="0" w:space="0" w:color="auto" w:frame="1"/>
        </w:rPr>
        <w:t>го</w:t>
      </w:r>
      <w:r w:rsidR="004F243A">
        <w:rPr>
          <w:bdr w:val="none" w:sz="0" w:space="0" w:color="auto" w:frame="1"/>
        </w:rPr>
        <w:t xml:space="preserve"> педагогического опыта учителей.</w:t>
      </w:r>
    </w:p>
    <w:p w:rsidR="00EA02E1" w:rsidRPr="004F243A" w:rsidRDefault="00EA02E1" w:rsidP="004F243A">
      <w:pPr>
        <w:pStyle w:val="a4"/>
        <w:spacing w:before="0" w:beforeAutospacing="0" w:after="0" w:afterAutospacing="0" w:line="326" w:lineRule="atLeast"/>
        <w:jc w:val="both"/>
        <w:rPr>
          <w:rFonts w:ascii="Arial" w:hAnsi="Arial" w:cs="Arial"/>
        </w:rPr>
      </w:pPr>
      <w:r w:rsidRPr="004F243A">
        <w:rPr>
          <w:b/>
          <w:bCs/>
          <w:i/>
          <w:iCs/>
          <w:u w:val="single"/>
          <w:bdr w:val="none" w:sz="0" w:space="0" w:color="auto" w:frame="1"/>
        </w:rPr>
        <w:t>Технологическое обеспечение:</w:t>
      </w:r>
    </w:p>
    <w:p w:rsidR="00EA02E1" w:rsidRPr="004F243A" w:rsidRDefault="004F243A" w:rsidP="004F243A">
      <w:pPr>
        <w:pStyle w:val="a4"/>
        <w:spacing w:before="0" w:beforeAutospacing="0" w:after="0" w:afterAutospacing="0" w:line="330" w:lineRule="atLeast"/>
        <w:ind w:left="452" w:hanging="360"/>
        <w:jc w:val="both"/>
      </w:pPr>
      <w:r>
        <w:rPr>
          <w:bdr w:val="none" w:sz="0" w:space="0" w:color="auto" w:frame="1"/>
        </w:rPr>
        <w:t xml:space="preserve">      </w:t>
      </w:r>
      <w:r w:rsidR="00EA02E1" w:rsidRPr="004F243A">
        <w:rPr>
          <w:bdr w:val="none" w:sz="0" w:space="0" w:color="auto" w:frame="1"/>
        </w:rPr>
        <w:t xml:space="preserve">1. Активное внедрение в практику продуктивных современных педагогических технологий, </w:t>
      </w:r>
      <w:r>
        <w:rPr>
          <w:bdr w:val="none" w:sz="0" w:space="0" w:color="auto" w:frame="1"/>
        </w:rPr>
        <w:t xml:space="preserve">      </w:t>
      </w:r>
      <w:r w:rsidR="00EA02E1" w:rsidRPr="004F243A">
        <w:rPr>
          <w:bdr w:val="none" w:sz="0" w:space="0" w:color="auto" w:frame="1"/>
        </w:rPr>
        <w:t>ориентированных на совершенствование уровня преподавания предметов, на развитие личности ребенка;</w:t>
      </w:r>
    </w:p>
    <w:p w:rsidR="00EA02E1" w:rsidRPr="004F243A" w:rsidRDefault="00EA02E1" w:rsidP="004F243A">
      <w:pPr>
        <w:pStyle w:val="a4"/>
        <w:spacing w:before="0" w:beforeAutospacing="0" w:after="0" w:afterAutospacing="0" w:line="257" w:lineRule="atLeast"/>
        <w:jc w:val="both"/>
      </w:pPr>
      <w:r w:rsidRPr="004F243A">
        <w:rPr>
          <w:b/>
          <w:bCs/>
          <w:i/>
          <w:iCs/>
          <w:u w:val="single"/>
          <w:bdr w:val="none" w:sz="0" w:space="0" w:color="auto" w:frame="1"/>
        </w:rPr>
        <w:t>Информационное обеспечение:</w:t>
      </w:r>
    </w:p>
    <w:p w:rsidR="00EA02E1" w:rsidRPr="004F243A" w:rsidRDefault="00EA02E1" w:rsidP="004F243A">
      <w:pPr>
        <w:pStyle w:val="a4"/>
        <w:numPr>
          <w:ilvl w:val="0"/>
          <w:numId w:val="9"/>
        </w:numPr>
        <w:spacing w:before="0" w:beforeAutospacing="0" w:after="0" w:afterAutospacing="0" w:line="257" w:lineRule="atLeast"/>
        <w:jc w:val="both"/>
      </w:pPr>
      <w:r w:rsidRPr="004F243A">
        <w:rPr>
          <w:bdr w:val="none" w:sz="0" w:space="0" w:color="auto" w:frame="1"/>
        </w:rPr>
        <w:t xml:space="preserve">Изучение документов федерального и регионального уровней, регламентирующих </w:t>
      </w:r>
      <w:r w:rsidR="004F243A">
        <w:rPr>
          <w:bdr w:val="none" w:sz="0" w:space="0" w:color="auto" w:frame="1"/>
        </w:rPr>
        <w:t xml:space="preserve">         </w:t>
      </w:r>
      <w:r w:rsidR="0007087A">
        <w:rPr>
          <w:bdr w:val="none" w:sz="0" w:space="0" w:color="auto" w:frame="1"/>
        </w:rPr>
        <w:t>введение    ФОП, ФРП</w:t>
      </w:r>
    </w:p>
    <w:p w:rsidR="00EA02E1" w:rsidRPr="004F243A" w:rsidRDefault="00EA02E1" w:rsidP="004F243A">
      <w:pPr>
        <w:pStyle w:val="a4"/>
        <w:numPr>
          <w:ilvl w:val="0"/>
          <w:numId w:val="9"/>
        </w:numPr>
        <w:spacing w:before="0" w:beforeAutospacing="0" w:after="0" w:afterAutospacing="0" w:line="329" w:lineRule="atLeast"/>
        <w:jc w:val="both"/>
      </w:pPr>
      <w:r w:rsidRPr="004F243A">
        <w:rPr>
          <w:bdr w:val="none" w:sz="0" w:space="0" w:color="auto" w:frame="1"/>
        </w:rPr>
        <w:t>Продолжить подбор методических и практических материалов методической составляющей образовательного процесса через использование Интернет-ресурсов, электронных баз данных и т.д.;</w:t>
      </w:r>
    </w:p>
    <w:p w:rsidR="00EA02E1" w:rsidRPr="004F243A" w:rsidRDefault="00EA02E1" w:rsidP="004F243A">
      <w:pPr>
        <w:pStyle w:val="a4"/>
        <w:numPr>
          <w:ilvl w:val="0"/>
          <w:numId w:val="9"/>
        </w:numPr>
        <w:spacing w:before="0" w:beforeAutospacing="0" w:after="0" w:afterAutospacing="0" w:line="330" w:lineRule="atLeast"/>
        <w:jc w:val="both"/>
      </w:pPr>
      <w:r w:rsidRPr="004F243A">
        <w:rPr>
          <w:bdr w:val="none" w:sz="0" w:space="0" w:color="auto" w:frame="1"/>
        </w:rPr>
        <w:t>Создание банка методических идей и наработок учителей; </w:t>
      </w:r>
    </w:p>
    <w:p w:rsidR="00EA02E1" w:rsidRPr="004F243A" w:rsidRDefault="00EA02E1" w:rsidP="003E707D">
      <w:pPr>
        <w:pStyle w:val="a4"/>
        <w:spacing w:before="0" w:beforeAutospacing="0" w:after="0" w:afterAutospacing="0" w:line="324" w:lineRule="atLeast"/>
      </w:pPr>
      <w:r w:rsidRPr="004F243A">
        <w:rPr>
          <w:b/>
          <w:bCs/>
          <w:i/>
          <w:iCs/>
          <w:u w:val="single"/>
          <w:bdr w:val="none" w:sz="0" w:space="0" w:color="auto" w:frame="1"/>
        </w:rPr>
        <w:t>Диагностика и контроль результативности образовательного процесса</w:t>
      </w:r>
    </w:p>
    <w:p w:rsidR="00EA02E1" w:rsidRPr="004F243A" w:rsidRDefault="00EA02E1" w:rsidP="00EA02E1">
      <w:pPr>
        <w:pStyle w:val="a4"/>
        <w:spacing w:before="0" w:beforeAutospacing="0" w:after="0" w:afterAutospacing="0" w:line="330" w:lineRule="atLeast"/>
        <w:ind w:left="745" w:hanging="653"/>
      </w:pPr>
      <w:r w:rsidRPr="004F243A">
        <w:rPr>
          <w:bdr w:val="none" w:sz="0" w:space="0" w:color="auto" w:frame="1"/>
        </w:rPr>
        <w:lastRenderedPageBreak/>
        <w:t>1.</w:t>
      </w:r>
      <w:r w:rsidR="003E707D">
        <w:rPr>
          <w:bdr w:val="none" w:sz="0" w:space="0" w:color="auto" w:frame="1"/>
        </w:rPr>
        <w:t>        </w:t>
      </w:r>
      <w:r w:rsidRPr="004F243A">
        <w:rPr>
          <w:bdr w:val="none" w:sz="0" w:space="0" w:color="auto" w:frame="1"/>
        </w:rPr>
        <w:t>Контроль качества знаний учащихся;</w:t>
      </w:r>
    </w:p>
    <w:p w:rsidR="00EA02E1" w:rsidRPr="004F243A" w:rsidRDefault="00EA02E1" w:rsidP="00EA02E1">
      <w:pPr>
        <w:pStyle w:val="a4"/>
        <w:spacing w:before="0" w:beforeAutospacing="0" w:after="0" w:afterAutospacing="0" w:line="326" w:lineRule="atLeast"/>
        <w:ind w:left="745" w:hanging="653"/>
      </w:pPr>
      <w:r w:rsidRPr="004F243A">
        <w:rPr>
          <w:bdr w:val="none" w:sz="0" w:space="0" w:color="auto" w:frame="1"/>
        </w:rPr>
        <w:t>2.</w:t>
      </w:r>
      <w:r w:rsidR="003E707D">
        <w:rPr>
          <w:bdr w:val="none" w:sz="0" w:space="0" w:color="auto" w:frame="1"/>
        </w:rPr>
        <w:t>        </w:t>
      </w:r>
      <w:r w:rsidRPr="004F243A">
        <w:rPr>
          <w:bdr w:val="none" w:sz="0" w:space="0" w:color="auto" w:frame="1"/>
        </w:rPr>
        <w:t>Совершенствование механизмов независимых экспертиз успеваемости и качества знаний учащихся;</w:t>
      </w:r>
    </w:p>
    <w:p w:rsidR="00EA02E1" w:rsidRPr="004F243A" w:rsidRDefault="00EA02E1" w:rsidP="0011322C">
      <w:pPr>
        <w:pStyle w:val="a4"/>
        <w:spacing w:before="0" w:beforeAutospacing="0" w:after="0" w:afterAutospacing="0" w:line="329" w:lineRule="atLeast"/>
        <w:ind w:left="745" w:hanging="653"/>
      </w:pPr>
      <w:r w:rsidRPr="004F243A">
        <w:rPr>
          <w:bdr w:val="none" w:sz="0" w:space="0" w:color="auto" w:frame="1"/>
        </w:rPr>
        <w:t>3.</w:t>
      </w:r>
      <w:r w:rsidR="003E707D">
        <w:rPr>
          <w:bdr w:val="none" w:sz="0" w:space="0" w:color="auto" w:frame="1"/>
        </w:rPr>
        <w:t>      </w:t>
      </w:r>
      <w:r w:rsidRPr="004F243A">
        <w:rPr>
          <w:bdr w:val="none" w:sz="0" w:space="0" w:color="auto" w:frame="1"/>
        </w:rPr>
        <w:t xml:space="preserve"> Совершенствование у обучающихся </w:t>
      </w:r>
      <w:proofErr w:type="spellStart"/>
      <w:r w:rsidRPr="004F243A">
        <w:rPr>
          <w:bdr w:val="none" w:sz="0" w:space="0" w:color="auto" w:frame="1"/>
        </w:rPr>
        <w:t>общеучебных</w:t>
      </w:r>
      <w:proofErr w:type="spellEnd"/>
      <w:r w:rsidRPr="004F243A">
        <w:rPr>
          <w:bdr w:val="none" w:sz="0" w:space="0" w:color="auto" w:frame="1"/>
        </w:rPr>
        <w:t xml:space="preserve"> и специальных умений и</w:t>
      </w:r>
      <w:r w:rsidR="003E707D">
        <w:rPr>
          <w:bdr w:val="none" w:sz="0" w:space="0" w:color="auto" w:frame="1"/>
        </w:rPr>
        <w:t xml:space="preserve"> навыков, способов деятельности.</w:t>
      </w:r>
    </w:p>
    <w:p w:rsidR="00EA02E1" w:rsidRPr="004F243A" w:rsidRDefault="00EA02E1" w:rsidP="00EA02E1">
      <w:pPr>
        <w:pStyle w:val="a4"/>
        <w:spacing w:before="0" w:beforeAutospacing="0" w:after="0" w:afterAutospacing="0" w:line="257" w:lineRule="atLeast"/>
        <w:ind w:left="20" w:right="794"/>
      </w:pPr>
      <w:r w:rsidRPr="004F243A">
        <w:rPr>
          <w:b/>
          <w:bCs/>
          <w:bdr w:val="none" w:sz="0" w:space="0" w:color="auto" w:frame="1"/>
        </w:rPr>
        <w:t>Формы методической работы:</w:t>
      </w:r>
    </w:p>
    <w:p w:rsidR="00EA02E1" w:rsidRPr="004F243A" w:rsidRDefault="00EA02E1" w:rsidP="00EA02E1">
      <w:pPr>
        <w:pStyle w:val="a4"/>
        <w:spacing w:before="0" w:beforeAutospacing="0" w:after="0" w:afterAutospacing="0" w:line="330" w:lineRule="atLeast"/>
        <w:ind w:left="591" w:hanging="566"/>
      </w:pPr>
      <w:r w:rsidRPr="004F243A">
        <w:rPr>
          <w:bdr w:val="none" w:sz="0" w:space="0" w:color="auto" w:frame="1"/>
        </w:rPr>
        <w:t>1.             Тематические педсоветы.</w:t>
      </w:r>
    </w:p>
    <w:p w:rsidR="00EA02E1" w:rsidRPr="004F243A" w:rsidRDefault="00EA02E1" w:rsidP="00EA02E1">
      <w:pPr>
        <w:pStyle w:val="a4"/>
        <w:spacing w:before="0" w:beforeAutospacing="0" w:after="0" w:afterAutospacing="0" w:line="330" w:lineRule="atLeast"/>
        <w:ind w:left="591" w:hanging="566"/>
      </w:pPr>
      <w:r w:rsidRPr="004F243A">
        <w:rPr>
          <w:bdr w:val="none" w:sz="0" w:space="0" w:color="auto" w:frame="1"/>
        </w:rPr>
        <w:t>2.             Научно-методический совет.</w:t>
      </w:r>
    </w:p>
    <w:p w:rsidR="00EA02E1" w:rsidRPr="004F243A" w:rsidRDefault="00EA02E1" w:rsidP="00EA02E1">
      <w:pPr>
        <w:pStyle w:val="a4"/>
        <w:spacing w:before="0" w:beforeAutospacing="0" w:after="0" w:afterAutospacing="0" w:line="330" w:lineRule="atLeast"/>
        <w:ind w:left="591" w:hanging="566"/>
      </w:pPr>
      <w:r w:rsidRPr="004F243A">
        <w:rPr>
          <w:bdr w:val="none" w:sz="0" w:space="0" w:color="auto" w:frame="1"/>
        </w:rPr>
        <w:t>3.             Предметные и творческие объединения учителей.</w:t>
      </w:r>
    </w:p>
    <w:p w:rsidR="00EA02E1" w:rsidRPr="004F243A" w:rsidRDefault="00EA02E1" w:rsidP="00EA02E1">
      <w:pPr>
        <w:pStyle w:val="a4"/>
        <w:spacing w:before="0" w:beforeAutospacing="0" w:after="0" w:afterAutospacing="0" w:line="330" w:lineRule="atLeast"/>
        <w:ind w:left="591" w:hanging="566"/>
      </w:pPr>
      <w:r w:rsidRPr="004F243A">
        <w:rPr>
          <w:bdr w:val="none" w:sz="0" w:space="0" w:color="auto" w:frame="1"/>
        </w:rPr>
        <w:t>4.             Работа учителей по темам самообразования.</w:t>
      </w:r>
    </w:p>
    <w:p w:rsidR="00EA02E1" w:rsidRPr="004F243A" w:rsidRDefault="00EA02E1" w:rsidP="00EA02E1">
      <w:pPr>
        <w:pStyle w:val="a4"/>
        <w:spacing w:before="0" w:beforeAutospacing="0" w:after="0" w:afterAutospacing="0" w:line="330" w:lineRule="atLeast"/>
        <w:ind w:left="591" w:hanging="566"/>
      </w:pPr>
      <w:r w:rsidRPr="004F243A">
        <w:rPr>
          <w:bdr w:val="none" w:sz="0" w:space="0" w:color="auto" w:frame="1"/>
        </w:rPr>
        <w:t>5.             Открытые уроки.</w:t>
      </w:r>
    </w:p>
    <w:p w:rsidR="00EA02E1" w:rsidRPr="004F243A" w:rsidRDefault="00EA02E1" w:rsidP="00EA02E1">
      <w:pPr>
        <w:pStyle w:val="a4"/>
        <w:spacing w:before="0" w:beforeAutospacing="0" w:after="0" w:afterAutospacing="0" w:line="330" w:lineRule="atLeast"/>
        <w:ind w:left="591" w:hanging="566"/>
      </w:pPr>
      <w:r w:rsidRPr="004F243A">
        <w:rPr>
          <w:bdr w:val="none" w:sz="0" w:space="0" w:color="auto" w:frame="1"/>
        </w:rPr>
        <w:t>6.             Творческие отчеты.</w:t>
      </w:r>
    </w:p>
    <w:p w:rsidR="00EA02E1" w:rsidRPr="004F243A" w:rsidRDefault="00EA02E1" w:rsidP="00EA02E1">
      <w:pPr>
        <w:pStyle w:val="a4"/>
        <w:spacing w:before="0" w:beforeAutospacing="0" w:after="0" w:afterAutospacing="0" w:line="330" w:lineRule="atLeast"/>
        <w:ind w:left="591" w:hanging="566"/>
      </w:pPr>
      <w:r w:rsidRPr="004F243A">
        <w:rPr>
          <w:bdr w:val="none" w:sz="0" w:space="0" w:color="auto" w:frame="1"/>
        </w:rPr>
        <w:t>7.             Предметные недели.</w:t>
      </w:r>
    </w:p>
    <w:p w:rsidR="00EA02E1" w:rsidRPr="004F243A" w:rsidRDefault="00EA02E1" w:rsidP="00EA02E1">
      <w:pPr>
        <w:pStyle w:val="a4"/>
        <w:spacing w:before="0" w:beforeAutospacing="0" w:after="0" w:afterAutospacing="0" w:line="330" w:lineRule="atLeast"/>
        <w:ind w:left="591" w:hanging="566"/>
      </w:pPr>
      <w:r w:rsidRPr="004F243A">
        <w:rPr>
          <w:bdr w:val="none" w:sz="0" w:space="0" w:color="auto" w:frame="1"/>
        </w:rPr>
        <w:t>8.             Семинары.</w:t>
      </w:r>
    </w:p>
    <w:p w:rsidR="00EA02E1" w:rsidRPr="004F243A" w:rsidRDefault="00EA02E1" w:rsidP="00EA02E1">
      <w:pPr>
        <w:pStyle w:val="a4"/>
        <w:spacing w:before="0" w:beforeAutospacing="0" w:after="0" w:afterAutospacing="0" w:line="330" w:lineRule="atLeast"/>
        <w:ind w:left="591" w:hanging="566"/>
      </w:pPr>
      <w:r w:rsidRPr="004F243A">
        <w:rPr>
          <w:bdr w:val="none" w:sz="0" w:space="0" w:color="auto" w:frame="1"/>
        </w:rPr>
        <w:t>9.             Консультации по организации и проведению современного урока.</w:t>
      </w:r>
    </w:p>
    <w:p w:rsidR="00EA02E1" w:rsidRPr="004F243A" w:rsidRDefault="00EA02E1" w:rsidP="00EA02E1">
      <w:pPr>
        <w:pStyle w:val="a4"/>
        <w:spacing w:before="0" w:beforeAutospacing="0" w:after="0" w:afterAutospacing="0" w:line="330" w:lineRule="atLeast"/>
        <w:ind w:left="591" w:hanging="566"/>
      </w:pPr>
      <w:r w:rsidRPr="004F243A">
        <w:rPr>
          <w:bdr w:val="none" w:sz="0" w:space="0" w:color="auto" w:frame="1"/>
        </w:rPr>
        <w:t>10.         Организация работы с одаренными детьми.</w:t>
      </w:r>
    </w:p>
    <w:p w:rsidR="00EA02E1" w:rsidRPr="004F243A" w:rsidRDefault="00EA02E1" w:rsidP="00EA02E1">
      <w:pPr>
        <w:pStyle w:val="a4"/>
        <w:spacing w:before="0" w:beforeAutospacing="0" w:after="0" w:afterAutospacing="0" w:line="330" w:lineRule="atLeast"/>
        <w:ind w:left="591" w:hanging="566"/>
      </w:pPr>
      <w:r w:rsidRPr="004F243A">
        <w:rPr>
          <w:bdr w:val="none" w:sz="0" w:space="0" w:color="auto" w:frame="1"/>
        </w:rPr>
        <w:t>11.         «Портфолио» учителя и ученика</w:t>
      </w:r>
    </w:p>
    <w:p w:rsidR="003E707D" w:rsidRPr="0011322C" w:rsidRDefault="00EA02E1" w:rsidP="0011322C">
      <w:pPr>
        <w:pStyle w:val="a4"/>
        <w:spacing w:before="0" w:beforeAutospacing="0" w:after="0" w:afterAutospacing="0" w:line="330" w:lineRule="atLeast"/>
        <w:ind w:left="591" w:hanging="566"/>
        <w:rPr>
          <w:bdr w:val="none" w:sz="0" w:space="0" w:color="auto" w:frame="1"/>
        </w:rPr>
      </w:pPr>
      <w:r w:rsidRPr="004F243A">
        <w:rPr>
          <w:bdr w:val="none" w:sz="0" w:space="0" w:color="auto" w:frame="1"/>
        </w:rPr>
        <w:t>12.         Организация и контроль курсовой системы повышения квалификации.</w:t>
      </w:r>
    </w:p>
    <w:p w:rsidR="00EA02E1" w:rsidRPr="004F243A" w:rsidRDefault="00EA02E1" w:rsidP="00EA02E1">
      <w:pPr>
        <w:pStyle w:val="a4"/>
        <w:spacing w:before="0" w:beforeAutospacing="0" w:after="0" w:afterAutospacing="0" w:line="257" w:lineRule="atLeast"/>
        <w:ind w:left="20" w:right="794"/>
      </w:pPr>
      <w:r w:rsidRPr="004F243A">
        <w:rPr>
          <w:b/>
          <w:bCs/>
          <w:bdr w:val="none" w:sz="0" w:space="0" w:color="auto" w:frame="1"/>
        </w:rPr>
        <w:t>Технология направления деятельности методической службы:</w:t>
      </w:r>
    </w:p>
    <w:p w:rsidR="00EA02E1" w:rsidRPr="004F243A" w:rsidRDefault="00EA02E1" w:rsidP="00EA02E1">
      <w:pPr>
        <w:pStyle w:val="a4"/>
        <w:spacing w:before="0" w:beforeAutospacing="0" w:after="0" w:afterAutospacing="0" w:line="330" w:lineRule="atLeast"/>
      </w:pPr>
      <w:r w:rsidRPr="004F243A">
        <w:rPr>
          <w:bdr w:val="none" w:sz="0" w:space="0" w:color="auto" w:frame="1"/>
        </w:rPr>
        <w:t>        −          Планирование и организация деятельности методических объединений педагогов</w:t>
      </w:r>
    </w:p>
    <w:p w:rsidR="00EA02E1" w:rsidRPr="004F243A" w:rsidRDefault="00EA02E1" w:rsidP="00EA02E1">
      <w:pPr>
        <w:pStyle w:val="a4"/>
        <w:spacing w:before="0" w:beforeAutospacing="0" w:after="0" w:afterAutospacing="0" w:line="330" w:lineRule="atLeast"/>
      </w:pPr>
      <w:r w:rsidRPr="004F243A">
        <w:rPr>
          <w:bdr w:val="none" w:sz="0" w:space="0" w:color="auto" w:frame="1"/>
        </w:rPr>
        <w:t>        −          Организация обучающих мероприятий</w:t>
      </w:r>
    </w:p>
    <w:p w:rsidR="00EA02E1" w:rsidRPr="004F243A" w:rsidRDefault="00EA02E1" w:rsidP="00EA02E1">
      <w:pPr>
        <w:pStyle w:val="a4"/>
        <w:spacing w:before="0" w:beforeAutospacing="0" w:after="0" w:afterAutospacing="0" w:line="330" w:lineRule="atLeast"/>
      </w:pPr>
      <w:r w:rsidRPr="004F243A">
        <w:rPr>
          <w:bdr w:val="none" w:sz="0" w:space="0" w:color="auto" w:frame="1"/>
        </w:rPr>
        <w:t>        −          Обеспечение выполнения учебных программ</w:t>
      </w:r>
    </w:p>
    <w:p w:rsidR="003E707D" w:rsidRPr="0011322C" w:rsidRDefault="00EA02E1" w:rsidP="00EA02E1">
      <w:pPr>
        <w:pStyle w:val="a4"/>
        <w:spacing w:before="0" w:beforeAutospacing="0" w:after="0" w:afterAutospacing="0" w:line="330" w:lineRule="atLeast"/>
        <w:rPr>
          <w:bdr w:val="none" w:sz="0" w:space="0" w:color="auto" w:frame="1"/>
        </w:rPr>
      </w:pPr>
      <w:r w:rsidRPr="004F243A">
        <w:rPr>
          <w:bdr w:val="none" w:sz="0" w:space="0" w:color="auto" w:frame="1"/>
        </w:rPr>
        <w:t>        −          Обобщение передового педагогического опыта</w:t>
      </w:r>
    </w:p>
    <w:p w:rsidR="00EA02E1" w:rsidRPr="004F243A" w:rsidRDefault="00EA02E1" w:rsidP="00EA02E1">
      <w:pPr>
        <w:pStyle w:val="a4"/>
        <w:spacing w:before="0" w:beforeAutospacing="0" w:after="0" w:afterAutospacing="0" w:line="257" w:lineRule="atLeast"/>
        <w:ind w:left="20" w:right="794"/>
      </w:pPr>
      <w:r w:rsidRPr="004F243A">
        <w:rPr>
          <w:b/>
          <w:bCs/>
          <w:bdr w:val="none" w:sz="0" w:space="0" w:color="auto" w:frame="1"/>
        </w:rPr>
        <w:t>Информационно-методическое обеспечение</w:t>
      </w:r>
    </w:p>
    <w:p w:rsidR="00EA02E1" w:rsidRPr="004F243A" w:rsidRDefault="00EA02E1" w:rsidP="003E707D">
      <w:pPr>
        <w:pStyle w:val="a4"/>
        <w:numPr>
          <w:ilvl w:val="0"/>
          <w:numId w:val="13"/>
        </w:numPr>
        <w:spacing w:before="0" w:beforeAutospacing="0" w:after="0" w:afterAutospacing="0" w:line="257" w:lineRule="atLeast"/>
        <w:ind w:right="794"/>
        <w:jc w:val="both"/>
      </w:pPr>
      <w:r w:rsidRPr="004F243A">
        <w:rPr>
          <w:bdr w:val="none" w:sz="0" w:space="0" w:color="auto" w:frame="1"/>
        </w:rPr>
        <w:t>Утверждение с</w:t>
      </w:r>
      <w:r w:rsidR="0007087A">
        <w:rPr>
          <w:bdr w:val="none" w:sz="0" w:space="0" w:color="auto" w:frame="1"/>
        </w:rPr>
        <w:t xml:space="preserve">писка УМК для уровней новых ФОП </w:t>
      </w:r>
      <w:r w:rsidRPr="004F243A">
        <w:rPr>
          <w:bdr w:val="none" w:sz="0" w:space="0" w:color="auto" w:frame="1"/>
        </w:rPr>
        <w:t xml:space="preserve"> НОО </w:t>
      </w:r>
      <w:proofErr w:type="gramStart"/>
      <w:r w:rsidRPr="004F243A">
        <w:rPr>
          <w:bdr w:val="none" w:sz="0" w:space="0" w:color="auto" w:frame="1"/>
        </w:rPr>
        <w:t>и ООО</w:t>
      </w:r>
      <w:proofErr w:type="gramEnd"/>
    </w:p>
    <w:p w:rsidR="00EA02E1" w:rsidRPr="004F243A" w:rsidRDefault="00EA02E1" w:rsidP="003E707D">
      <w:pPr>
        <w:pStyle w:val="a4"/>
        <w:numPr>
          <w:ilvl w:val="0"/>
          <w:numId w:val="13"/>
        </w:numPr>
        <w:spacing w:before="0" w:beforeAutospacing="0" w:after="0" w:afterAutospacing="0" w:line="330" w:lineRule="atLeast"/>
        <w:jc w:val="both"/>
      </w:pPr>
      <w:r w:rsidRPr="004F243A">
        <w:rPr>
          <w:bdr w:val="none" w:sz="0" w:space="0" w:color="auto" w:frame="1"/>
        </w:rPr>
        <w:t xml:space="preserve">Подбор методического материала для проведения педагогических и методических советов, </w:t>
      </w:r>
      <w:r w:rsidR="003E707D">
        <w:rPr>
          <w:bdr w:val="none" w:sz="0" w:space="0" w:color="auto" w:frame="1"/>
        </w:rPr>
        <w:t xml:space="preserve">    </w:t>
      </w:r>
      <w:r w:rsidRPr="004F243A">
        <w:rPr>
          <w:bdr w:val="none" w:sz="0" w:space="0" w:color="auto" w:frame="1"/>
        </w:rPr>
        <w:t>семинаров, конференций (по плану работы школы).</w:t>
      </w:r>
    </w:p>
    <w:p w:rsidR="00EA02E1" w:rsidRPr="004F243A" w:rsidRDefault="00EA02E1" w:rsidP="003E707D">
      <w:pPr>
        <w:pStyle w:val="a4"/>
        <w:numPr>
          <w:ilvl w:val="0"/>
          <w:numId w:val="13"/>
        </w:numPr>
        <w:spacing w:before="0" w:beforeAutospacing="0" w:after="0" w:afterAutospacing="0" w:line="329" w:lineRule="atLeast"/>
        <w:jc w:val="both"/>
      </w:pPr>
      <w:r w:rsidRPr="004F243A">
        <w:rPr>
          <w:bdr w:val="none" w:sz="0" w:space="0" w:color="auto" w:frame="1"/>
        </w:rPr>
        <w:t>Создание         банка данных           программно-мето</w:t>
      </w:r>
      <w:r w:rsidR="003E707D">
        <w:rPr>
          <w:bdr w:val="none" w:sz="0" w:space="0" w:color="auto" w:frame="1"/>
        </w:rPr>
        <w:t xml:space="preserve">дической,            нормативно </w:t>
      </w:r>
      <w:r w:rsidRPr="004F243A">
        <w:rPr>
          <w:bdr w:val="none" w:sz="0" w:space="0" w:color="auto" w:frame="1"/>
        </w:rPr>
        <w:t>правовой,            научно-теоретической информации.</w:t>
      </w:r>
    </w:p>
    <w:p w:rsidR="00EA02E1" w:rsidRPr="004F243A" w:rsidRDefault="00EA02E1" w:rsidP="003E707D">
      <w:pPr>
        <w:pStyle w:val="a4"/>
        <w:numPr>
          <w:ilvl w:val="0"/>
          <w:numId w:val="13"/>
        </w:numPr>
        <w:spacing w:before="0" w:beforeAutospacing="0" w:after="0" w:afterAutospacing="0" w:line="329" w:lineRule="atLeast"/>
        <w:jc w:val="both"/>
      </w:pPr>
      <w:r w:rsidRPr="004F243A">
        <w:rPr>
          <w:bdr w:val="none" w:sz="0" w:space="0" w:color="auto" w:frame="1"/>
        </w:rPr>
        <w:t>Удовлетворение запросов, потребностей учителей в информации профессионально-личностной ориентации.</w:t>
      </w:r>
    </w:p>
    <w:p w:rsidR="00EA02E1" w:rsidRPr="004F243A" w:rsidRDefault="00EA02E1" w:rsidP="003E707D">
      <w:pPr>
        <w:pStyle w:val="a4"/>
        <w:numPr>
          <w:ilvl w:val="0"/>
          <w:numId w:val="13"/>
        </w:numPr>
        <w:spacing w:before="0" w:beforeAutospacing="0" w:after="0" w:afterAutospacing="0" w:line="330" w:lineRule="atLeast"/>
        <w:jc w:val="both"/>
      </w:pPr>
      <w:r w:rsidRPr="004F243A">
        <w:rPr>
          <w:bdr w:val="none" w:sz="0" w:space="0" w:color="auto" w:frame="1"/>
        </w:rPr>
        <w:t>Систематизация материалов, поступающих в методический кабинет.</w:t>
      </w:r>
    </w:p>
    <w:p w:rsidR="00935492" w:rsidRPr="0011322C" w:rsidRDefault="00EA02E1" w:rsidP="0011322C">
      <w:pPr>
        <w:pStyle w:val="a4"/>
        <w:numPr>
          <w:ilvl w:val="0"/>
          <w:numId w:val="13"/>
        </w:numPr>
        <w:spacing w:before="0" w:beforeAutospacing="0" w:after="0" w:afterAutospacing="0" w:line="330" w:lineRule="atLeast"/>
        <w:jc w:val="both"/>
      </w:pPr>
      <w:r w:rsidRPr="004F243A">
        <w:rPr>
          <w:bdr w:val="none" w:sz="0" w:space="0" w:color="auto" w:frame="1"/>
        </w:rPr>
        <w:t>Оформление материала по обобщению опыта творчески работающих педагогов.</w:t>
      </w:r>
    </w:p>
    <w:p w:rsidR="00EA02E1" w:rsidRPr="004F243A" w:rsidRDefault="00EA02E1" w:rsidP="00EA02E1">
      <w:pPr>
        <w:pStyle w:val="a4"/>
        <w:spacing w:before="0" w:beforeAutospacing="0" w:after="0" w:afterAutospacing="0" w:line="257" w:lineRule="atLeast"/>
        <w:ind w:left="20" w:right="794"/>
      </w:pPr>
      <w:r w:rsidRPr="004F243A">
        <w:rPr>
          <w:b/>
          <w:bCs/>
          <w:bdr w:val="none" w:sz="0" w:space="0" w:color="auto" w:frame="1"/>
        </w:rPr>
        <w:t>Инновационная деятельность</w:t>
      </w:r>
    </w:p>
    <w:p w:rsidR="00EA02E1" w:rsidRPr="004F243A" w:rsidRDefault="00EA02E1" w:rsidP="00EA02E1">
      <w:pPr>
        <w:pStyle w:val="a4"/>
        <w:spacing w:before="0" w:beforeAutospacing="0" w:after="0" w:afterAutospacing="0" w:line="330" w:lineRule="atLeast"/>
        <w:ind w:left="380"/>
      </w:pPr>
      <w:r w:rsidRPr="004F243A">
        <w:rPr>
          <w:bdr w:val="none" w:sz="0" w:space="0" w:color="auto" w:frame="1"/>
        </w:rPr>
        <w:t>− Определение перспектив и задач инновационного развития ОУ</w:t>
      </w:r>
    </w:p>
    <w:p w:rsidR="00EA02E1" w:rsidRPr="004F243A" w:rsidRDefault="00EA02E1" w:rsidP="00EA02E1">
      <w:pPr>
        <w:pStyle w:val="a4"/>
        <w:spacing w:before="0" w:beforeAutospacing="0" w:after="0" w:afterAutospacing="0" w:line="324" w:lineRule="atLeast"/>
        <w:ind w:left="730" w:hanging="360"/>
      </w:pPr>
      <w:r w:rsidRPr="004F243A">
        <w:rPr>
          <w:bdr w:val="none" w:sz="0" w:space="0" w:color="auto" w:frame="1"/>
        </w:rPr>
        <w:t>− Инновационный потенциал педагогического коллектива (анализ качественного уровня кадров)</w:t>
      </w:r>
    </w:p>
    <w:p w:rsidR="00EA02E1" w:rsidRPr="004F243A" w:rsidRDefault="00EA02E1" w:rsidP="00EA02E1">
      <w:pPr>
        <w:pStyle w:val="a4"/>
        <w:spacing w:before="0" w:beforeAutospacing="0" w:after="0" w:afterAutospacing="0" w:line="330" w:lineRule="atLeast"/>
        <w:ind w:left="380"/>
      </w:pPr>
      <w:r w:rsidRPr="004F243A">
        <w:rPr>
          <w:bdr w:val="none" w:sz="0" w:space="0" w:color="auto" w:frame="1"/>
        </w:rPr>
        <w:t>− Управление развитием инновационного потенциала: </w:t>
      </w:r>
    </w:p>
    <w:p w:rsidR="00EA02E1" w:rsidRPr="004F243A" w:rsidRDefault="00EA02E1" w:rsidP="00EA02E1">
      <w:pPr>
        <w:pStyle w:val="a4"/>
        <w:spacing w:before="0" w:beforeAutospacing="0" w:after="0" w:afterAutospacing="0" w:line="330" w:lineRule="atLeast"/>
        <w:ind w:left="380"/>
      </w:pPr>
      <w:r w:rsidRPr="004F243A">
        <w:rPr>
          <w:bdr w:val="none" w:sz="0" w:space="0" w:color="auto" w:frame="1"/>
        </w:rPr>
        <w:t>− развитие инновационного потенциала педагогов</w:t>
      </w:r>
    </w:p>
    <w:p w:rsidR="00EA02E1" w:rsidRPr="004F243A" w:rsidRDefault="00EA02E1" w:rsidP="00EA02E1">
      <w:pPr>
        <w:pStyle w:val="a4"/>
        <w:spacing w:before="0" w:beforeAutospacing="0" w:after="0" w:afterAutospacing="0" w:line="330" w:lineRule="atLeast"/>
        <w:ind w:left="380"/>
      </w:pPr>
      <w:r w:rsidRPr="004F243A">
        <w:rPr>
          <w:bdr w:val="none" w:sz="0" w:space="0" w:color="auto" w:frame="1"/>
        </w:rPr>
        <w:t>− развитие связей с профессиональным сообществом</w:t>
      </w:r>
    </w:p>
    <w:p w:rsidR="00AC0C85" w:rsidRPr="0011322C" w:rsidRDefault="00EA02E1" w:rsidP="0011322C">
      <w:pPr>
        <w:pStyle w:val="a4"/>
        <w:spacing w:before="0" w:beforeAutospacing="0" w:after="0" w:afterAutospacing="0" w:line="330" w:lineRule="atLeast"/>
        <w:ind w:left="380"/>
      </w:pPr>
      <w:r w:rsidRPr="004F243A">
        <w:rPr>
          <w:bdr w:val="none" w:sz="0" w:space="0" w:color="auto" w:frame="1"/>
        </w:rPr>
        <w:t>− создание условий для эффективной реализации социально-педагогических инициатив.</w:t>
      </w:r>
    </w:p>
    <w:p w:rsidR="0011322C" w:rsidRDefault="0011322C" w:rsidP="00AC0C85">
      <w:pPr>
        <w:jc w:val="center"/>
        <w:rPr>
          <w:rFonts w:ascii="Times New Roman" w:hAnsi="Times New Roman" w:cs="Times New Roman"/>
          <w:b/>
          <w:lang w:val="ru-RU"/>
        </w:rPr>
      </w:pPr>
    </w:p>
    <w:p w:rsidR="0000190F" w:rsidRDefault="0000190F" w:rsidP="00AC0C85">
      <w:pPr>
        <w:jc w:val="center"/>
        <w:rPr>
          <w:rFonts w:ascii="Times New Roman" w:hAnsi="Times New Roman" w:cs="Times New Roman"/>
          <w:b/>
          <w:lang w:val="ru-RU"/>
        </w:rPr>
      </w:pPr>
    </w:p>
    <w:p w:rsidR="0000190F" w:rsidRDefault="0000190F" w:rsidP="00AC0C85">
      <w:pPr>
        <w:jc w:val="center"/>
        <w:rPr>
          <w:rFonts w:ascii="Times New Roman" w:hAnsi="Times New Roman" w:cs="Times New Roman"/>
          <w:b/>
          <w:lang w:val="ru-RU"/>
        </w:rPr>
      </w:pPr>
    </w:p>
    <w:p w:rsidR="0007087A" w:rsidRDefault="0007087A" w:rsidP="00AC0C85">
      <w:pPr>
        <w:jc w:val="center"/>
        <w:rPr>
          <w:rFonts w:ascii="Times New Roman" w:hAnsi="Times New Roman" w:cs="Times New Roman"/>
          <w:b/>
          <w:lang w:val="ru-RU"/>
        </w:rPr>
      </w:pPr>
    </w:p>
    <w:p w:rsidR="00AC0C85" w:rsidRPr="0011322C" w:rsidRDefault="00AC0C85" w:rsidP="00AC0C8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322C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ПЛАН РАБОТЫ МЕТОДИЧЕСКОГО СОВЕТА ШКОЛЫ  </w:t>
      </w:r>
    </w:p>
    <w:tbl>
      <w:tblPr>
        <w:tblpPr w:leftFromText="180" w:rightFromText="180" w:vertAnchor="text" w:horzAnchor="margin" w:tblpXSpec="center" w:tblpY="222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"/>
        <w:gridCol w:w="6312"/>
        <w:gridCol w:w="1245"/>
        <w:gridCol w:w="2232"/>
      </w:tblGrid>
      <w:tr w:rsidR="00AC0C85" w:rsidRPr="0011322C" w:rsidTr="0011322C">
        <w:trPr>
          <w:trHeight w:val="418"/>
        </w:trPr>
        <w:tc>
          <w:tcPr>
            <w:tcW w:w="559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6312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Проводимые мероприятия</w:t>
            </w:r>
          </w:p>
        </w:tc>
        <w:tc>
          <w:tcPr>
            <w:tcW w:w="1245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 xml:space="preserve">Сроки </w:t>
            </w:r>
          </w:p>
        </w:tc>
        <w:tc>
          <w:tcPr>
            <w:tcW w:w="2232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Ответственные </w:t>
            </w:r>
          </w:p>
        </w:tc>
      </w:tr>
      <w:tr w:rsidR="00AC0C85" w:rsidRPr="0011322C" w:rsidTr="00EA02E1">
        <w:tc>
          <w:tcPr>
            <w:tcW w:w="559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312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11322C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Заседание первое (установочное).</w:t>
            </w:r>
          </w:p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-Обсуждение  плана методической работы школы, планов работы ШМО на 20</w:t>
            </w:r>
            <w:r w:rsidR="000708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</w:t>
            </w: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 w:rsidR="000708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</w:t>
            </w: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 xml:space="preserve"> учебный год.</w:t>
            </w:r>
          </w:p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 xml:space="preserve">-Подготовка к аттестации учителей. </w:t>
            </w:r>
          </w:p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-Утверждение плана работы школы по подготовке к ГИА  в 20</w:t>
            </w:r>
            <w:r w:rsidR="000708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</w:t>
            </w: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 w:rsidR="000708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24 </w:t>
            </w: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учебном году.</w:t>
            </w:r>
          </w:p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Выбор и утверждение тем самообразования.</w:t>
            </w:r>
          </w:p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-Обзор нормативно – правовых документов.</w:t>
            </w:r>
          </w:p>
        </w:tc>
        <w:tc>
          <w:tcPr>
            <w:tcW w:w="1245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2232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 xml:space="preserve">Зам. дир. по уч.работе, </w:t>
            </w:r>
          </w:p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Руководители ШМО школы.</w:t>
            </w:r>
          </w:p>
        </w:tc>
      </w:tr>
      <w:tr w:rsidR="00AC0C85" w:rsidRPr="0011322C" w:rsidTr="00EA02E1">
        <w:tc>
          <w:tcPr>
            <w:tcW w:w="559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312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Заседание второе.</w:t>
            </w: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 xml:space="preserve">-Об итогах  школьного этапа  предметных олимпиад и подготовка к участию в муниципальном этапе Всероссийских предметных олимпиад школьников. </w:t>
            </w:r>
          </w:p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-Подготовка к педсовету.</w:t>
            </w:r>
          </w:p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Аттестация и курсы повышения к</w:t>
            </w:r>
            <w:r w:rsidR="000708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валификации </w:t>
            </w:r>
            <w:proofErr w:type="spellStart"/>
            <w:r w:rsidR="000708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педработников</w:t>
            </w:r>
            <w:proofErr w:type="spellEnd"/>
            <w:r w:rsidR="000708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2023-2024</w:t>
            </w:r>
            <w:r w:rsidRPr="00113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учебном году.</w:t>
            </w:r>
          </w:p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-Итоги мониторинга учебного процесса за 1 четверть.</w:t>
            </w:r>
          </w:p>
        </w:tc>
        <w:tc>
          <w:tcPr>
            <w:tcW w:w="1245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2232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 xml:space="preserve">Зам. дир. по уч.работе, </w:t>
            </w:r>
          </w:p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Руководители ШМО школы.</w:t>
            </w:r>
          </w:p>
        </w:tc>
      </w:tr>
      <w:tr w:rsidR="00AC0C85" w:rsidRPr="0011322C" w:rsidTr="00EA02E1">
        <w:tc>
          <w:tcPr>
            <w:tcW w:w="559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312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11322C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Заседание третье   </w:t>
            </w:r>
          </w:p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-</w:t>
            </w: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 xml:space="preserve">Итоги мониторинга учебного процесса за </w:t>
            </w:r>
            <w:r w:rsidRPr="00113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вторую четверть, </w:t>
            </w: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первое полугодие.</w:t>
            </w:r>
          </w:p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-Итоги участия учащихся школы в муниципальных олимпиадах. Отчет руководителей ШМО о проведении олимпиад.</w:t>
            </w:r>
          </w:p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 xml:space="preserve">-Подведение итогов аттестации педагогических кадров школы.  </w:t>
            </w:r>
          </w:p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-Обзор новинок методической литературы.</w:t>
            </w:r>
          </w:p>
        </w:tc>
        <w:tc>
          <w:tcPr>
            <w:tcW w:w="1245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2232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 xml:space="preserve">Директор, </w:t>
            </w:r>
            <w:r w:rsidRPr="0011322C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Зам. дир. по уч.работе, </w:t>
            </w:r>
          </w:p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Руководители</w:t>
            </w:r>
          </w:p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 xml:space="preserve">ШМО школы </w:t>
            </w:r>
          </w:p>
        </w:tc>
      </w:tr>
      <w:tr w:rsidR="00AC0C85" w:rsidRPr="0011322C" w:rsidTr="00EA02E1">
        <w:tc>
          <w:tcPr>
            <w:tcW w:w="559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6312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Заседание четвертое</w:t>
            </w: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-О подготовке и проведении промежуточной аттестации учащихся 1-11 классов.</w:t>
            </w:r>
          </w:p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-Подготовка к школьной научно – практической конференции «Шаг в мир науки».</w:t>
            </w:r>
          </w:p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 xml:space="preserve">-Индивидуальный и дифференцированный подход в подготовке выпускников «группы риска» к итоговой аттестации. </w:t>
            </w:r>
          </w:p>
        </w:tc>
        <w:tc>
          <w:tcPr>
            <w:tcW w:w="1245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 xml:space="preserve">Март  </w:t>
            </w:r>
          </w:p>
        </w:tc>
        <w:tc>
          <w:tcPr>
            <w:tcW w:w="2232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Зам. дир. по уч. работе, руководитель НОУ, руководители ШМО школы, учителя-предметники</w:t>
            </w:r>
          </w:p>
        </w:tc>
      </w:tr>
      <w:tr w:rsidR="00AC0C85" w:rsidRPr="0011322C" w:rsidTr="00EA02E1">
        <w:tc>
          <w:tcPr>
            <w:tcW w:w="559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6312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11322C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Заседание пятое </w:t>
            </w:r>
          </w:p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-Выполнение учебных программ.</w:t>
            </w:r>
          </w:p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 xml:space="preserve">-Анализ работы за год. Планирование работы на год. </w:t>
            </w:r>
          </w:p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 xml:space="preserve">-Проведение экзаменов. </w:t>
            </w:r>
          </w:p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-Обзор новинок методической литературы.</w:t>
            </w:r>
          </w:p>
        </w:tc>
        <w:tc>
          <w:tcPr>
            <w:tcW w:w="1245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2232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 xml:space="preserve">Директор, </w:t>
            </w:r>
            <w:r w:rsidRPr="0011322C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Зам. дир. по уч.работе, </w:t>
            </w:r>
          </w:p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Руководители ШМО школы.</w:t>
            </w:r>
          </w:p>
        </w:tc>
      </w:tr>
      <w:tr w:rsidR="00AC0C85" w:rsidRPr="0011322C" w:rsidTr="00EA02E1">
        <w:tc>
          <w:tcPr>
            <w:tcW w:w="559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6312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Организация проведения административных контрольных работ,</w:t>
            </w:r>
            <w:r w:rsidRPr="00113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промежуточной аттестации</w:t>
            </w:r>
          </w:p>
        </w:tc>
        <w:tc>
          <w:tcPr>
            <w:tcW w:w="1245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2 раза в год</w:t>
            </w:r>
          </w:p>
        </w:tc>
        <w:tc>
          <w:tcPr>
            <w:tcW w:w="2232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Директор,</w:t>
            </w:r>
          </w:p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 xml:space="preserve"> зам дир. по УР</w:t>
            </w:r>
          </w:p>
        </w:tc>
      </w:tr>
      <w:tr w:rsidR="00AC0C85" w:rsidRPr="0011322C" w:rsidTr="00EA02E1">
        <w:tc>
          <w:tcPr>
            <w:tcW w:w="559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6312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повышению педагогического мастерства учителей:</w:t>
            </w:r>
          </w:p>
          <w:p w:rsidR="00AC0C85" w:rsidRPr="0011322C" w:rsidRDefault="00AC0C85" w:rsidP="00EA02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Организация работы учителей над темами самообразования;</w:t>
            </w:r>
          </w:p>
          <w:p w:rsidR="00AC0C85" w:rsidRPr="0011322C" w:rsidRDefault="00AC0C85" w:rsidP="00EA02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Курсовая подготовка учителей;</w:t>
            </w:r>
          </w:p>
          <w:p w:rsidR="00AC0C85" w:rsidRPr="0011322C" w:rsidRDefault="00AC0C85" w:rsidP="00EA02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школьных семинаров; </w:t>
            </w:r>
          </w:p>
          <w:p w:rsidR="00AC0C85" w:rsidRPr="0011322C" w:rsidRDefault="00AC0C85" w:rsidP="00EA02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Посещение школьных и муниципальных семинаров, ресурсных центров, рабочих групп по подготовке к ЕГЭ, педсоветов;</w:t>
            </w:r>
          </w:p>
          <w:p w:rsidR="00AC0C85" w:rsidRPr="0011322C" w:rsidRDefault="00AC0C85" w:rsidP="00EA02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Открытые уроки,</w:t>
            </w:r>
          </w:p>
          <w:p w:rsidR="00AC0C85" w:rsidRPr="0011322C" w:rsidRDefault="00AC0C85" w:rsidP="00EA02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ЕМН;</w:t>
            </w:r>
          </w:p>
          <w:p w:rsidR="00AC0C85" w:rsidRPr="0011322C" w:rsidRDefault="00AC0C85" w:rsidP="00EA02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Обобщение педагогического опыта</w:t>
            </w:r>
          </w:p>
        </w:tc>
        <w:tc>
          <w:tcPr>
            <w:tcW w:w="1245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32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 xml:space="preserve">Директор, </w:t>
            </w:r>
            <w:r w:rsidRPr="0011322C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Зам. дир. по уч.работе, </w:t>
            </w:r>
          </w:p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Руководители ШМО школы.</w:t>
            </w:r>
          </w:p>
        </w:tc>
      </w:tr>
      <w:tr w:rsidR="00AC0C85" w:rsidRPr="0011322C" w:rsidTr="00EA02E1">
        <w:tc>
          <w:tcPr>
            <w:tcW w:w="559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6312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мониторинга по плану школы</w:t>
            </w:r>
          </w:p>
        </w:tc>
        <w:tc>
          <w:tcPr>
            <w:tcW w:w="1245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32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 xml:space="preserve"> Зам дир. по УР</w:t>
            </w:r>
          </w:p>
        </w:tc>
      </w:tr>
      <w:tr w:rsidR="00AC0C85" w:rsidRPr="0011322C" w:rsidTr="00EA02E1">
        <w:tc>
          <w:tcPr>
            <w:tcW w:w="559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6312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Разработка классно - обобщающего контроля, проведение классно – обобщающего контроля согласно плану</w:t>
            </w:r>
          </w:p>
        </w:tc>
        <w:tc>
          <w:tcPr>
            <w:tcW w:w="1245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32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Зам.дир по ВР</w:t>
            </w:r>
          </w:p>
        </w:tc>
      </w:tr>
      <w:tr w:rsidR="00AC0C85" w:rsidRPr="0011322C" w:rsidTr="00EA02E1">
        <w:tc>
          <w:tcPr>
            <w:tcW w:w="559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6312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Разработка нового учебного плана</w:t>
            </w:r>
          </w:p>
        </w:tc>
        <w:tc>
          <w:tcPr>
            <w:tcW w:w="1245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Май -июнь</w:t>
            </w:r>
          </w:p>
        </w:tc>
        <w:tc>
          <w:tcPr>
            <w:tcW w:w="2232" w:type="dxa"/>
            <w:shd w:val="clear" w:color="auto" w:fill="auto"/>
          </w:tcPr>
          <w:p w:rsidR="00AC0C85" w:rsidRPr="0011322C" w:rsidRDefault="00AC0C85" w:rsidP="00EA02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22C">
              <w:rPr>
                <w:rFonts w:ascii="Times New Roman" w:hAnsi="Times New Roman" w:cs="Times New Roman"/>
                <w:sz w:val="20"/>
                <w:szCs w:val="20"/>
              </w:rPr>
              <w:t>Директор, зам.дир.по УР, зам.дир по ВР</w:t>
            </w:r>
          </w:p>
        </w:tc>
      </w:tr>
    </w:tbl>
    <w:p w:rsidR="009C431F" w:rsidRPr="0011322C" w:rsidRDefault="009C431F">
      <w:pPr>
        <w:rPr>
          <w:lang w:val="ru-RU"/>
        </w:rPr>
      </w:pPr>
    </w:p>
    <w:sectPr w:rsidR="009C431F" w:rsidRPr="0011322C" w:rsidSect="000A1CF3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5A74"/>
    <w:multiLevelType w:val="hybridMultilevel"/>
    <w:tmpl w:val="C060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D1BB7"/>
    <w:multiLevelType w:val="hybridMultilevel"/>
    <w:tmpl w:val="C5D63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73F56"/>
    <w:multiLevelType w:val="hybridMultilevel"/>
    <w:tmpl w:val="FE302A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106BC3"/>
    <w:multiLevelType w:val="hybridMultilevel"/>
    <w:tmpl w:val="C7664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A26FB"/>
    <w:multiLevelType w:val="hybridMultilevel"/>
    <w:tmpl w:val="20EE8DD0"/>
    <w:lvl w:ilvl="0" w:tplc="A8F8D04A">
      <w:start w:val="1"/>
      <w:numFmt w:val="bullet"/>
      <w:lvlText w:val="-"/>
      <w:lvlJc w:val="left"/>
      <w:pPr>
        <w:ind w:left="7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5">
    <w:nsid w:val="3BFB48EB"/>
    <w:multiLevelType w:val="hybridMultilevel"/>
    <w:tmpl w:val="5ADC016C"/>
    <w:lvl w:ilvl="0" w:tplc="0419000F">
      <w:start w:val="1"/>
      <w:numFmt w:val="decimal"/>
      <w:lvlText w:val="%1."/>
      <w:lvlJc w:val="left"/>
      <w:pPr>
        <w:ind w:left="812" w:hanging="360"/>
      </w:pPr>
    </w:lvl>
    <w:lvl w:ilvl="1" w:tplc="04190019" w:tentative="1">
      <w:start w:val="1"/>
      <w:numFmt w:val="lowerLetter"/>
      <w:lvlText w:val="%2."/>
      <w:lvlJc w:val="left"/>
      <w:pPr>
        <w:ind w:left="1532" w:hanging="360"/>
      </w:pPr>
    </w:lvl>
    <w:lvl w:ilvl="2" w:tplc="0419001B" w:tentative="1">
      <w:start w:val="1"/>
      <w:numFmt w:val="lowerRoman"/>
      <w:lvlText w:val="%3."/>
      <w:lvlJc w:val="right"/>
      <w:pPr>
        <w:ind w:left="2252" w:hanging="180"/>
      </w:pPr>
    </w:lvl>
    <w:lvl w:ilvl="3" w:tplc="0419000F" w:tentative="1">
      <w:start w:val="1"/>
      <w:numFmt w:val="decimal"/>
      <w:lvlText w:val="%4."/>
      <w:lvlJc w:val="left"/>
      <w:pPr>
        <w:ind w:left="2972" w:hanging="360"/>
      </w:pPr>
    </w:lvl>
    <w:lvl w:ilvl="4" w:tplc="04190019" w:tentative="1">
      <w:start w:val="1"/>
      <w:numFmt w:val="lowerLetter"/>
      <w:lvlText w:val="%5."/>
      <w:lvlJc w:val="left"/>
      <w:pPr>
        <w:ind w:left="3692" w:hanging="360"/>
      </w:pPr>
    </w:lvl>
    <w:lvl w:ilvl="5" w:tplc="0419001B" w:tentative="1">
      <w:start w:val="1"/>
      <w:numFmt w:val="lowerRoman"/>
      <w:lvlText w:val="%6."/>
      <w:lvlJc w:val="right"/>
      <w:pPr>
        <w:ind w:left="4412" w:hanging="180"/>
      </w:pPr>
    </w:lvl>
    <w:lvl w:ilvl="6" w:tplc="0419000F" w:tentative="1">
      <w:start w:val="1"/>
      <w:numFmt w:val="decimal"/>
      <w:lvlText w:val="%7."/>
      <w:lvlJc w:val="left"/>
      <w:pPr>
        <w:ind w:left="5132" w:hanging="360"/>
      </w:pPr>
    </w:lvl>
    <w:lvl w:ilvl="7" w:tplc="04190019" w:tentative="1">
      <w:start w:val="1"/>
      <w:numFmt w:val="lowerLetter"/>
      <w:lvlText w:val="%8."/>
      <w:lvlJc w:val="left"/>
      <w:pPr>
        <w:ind w:left="5852" w:hanging="360"/>
      </w:pPr>
    </w:lvl>
    <w:lvl w:ilvl="8" w:tplc="0419001B" w:tentative="1">
      <w:start w:val="1"/>
      <w:numFmt w:val="lowerRoman"/>
      <w:lvlText w:val="%9."/>
      <w:lvlJc w:val="right"/>
      <w:pPr>
        <w:ind w:left="6572" w:hanging="180"/>
      </w:pPr>
    </w:lvl>
  </w:abstractNum>
  <w:abstractNum w:abstractNumId="6">
    <w:nsid w:val="42015CB0"/>
    <w:multiLevelType w:val="hybridMultilevel"/>
    <w:tmpl w:val="0C56834C"/>
    <w:lvl w:ilvl="0" w:tplc="93C4632A">
      <w:start w:val="1"/>
      <w:numFmt w:val="decimal"/>
      <w:lvlText w:val="%1."/>
      <w:lvlJc w:val="left"/>
      <w:pPr>
        <w:ind w:left="1232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B26D66"/>
    <w:multiLevelType w:val="hybridMultilevel"/>
    <w:tmpl w:val="8BF4A48E"/>
    <w:lvl w:ilvl="0" w:tplc="5EE28C72">
      <w:start w:val="1"/>
      <w:numFmt w:val="decimal"/>
      <w:lvlText w:val="%1."/>
      <w:lvlJc w:val="left"/>
      <w:pPr>
        <w:ind w:left="812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32" w:hanging="360"/>
      </w:pPr>
    </w:lvl>
    <w:lvl w:ilvl="2" w:tplc="0419001B" w:tentative="1">
      <w:start w:val="1"/>
      <w:numFmt w:val="lowerRoman"/>
      <w:lvlText w:val="%3."/>
      <w:lvlJc w:val="right"/>
      <w:pPr>
        <w:ind w:left="2252" w:hanging="180"/>
      </w:pPr>
    </w:lvl>
    <w:lvl w:ilvl="3" w:tplc="0419000F" w:tentative="1">
      <w:start w:val="1"/>
      <w:numFmt w:val="decimal"/>
      <w:lvlText w:val="%4."/>
      <w:lvlJc w:val="left"/>
      <w:pPr>
        <w:ind w:left="2972" w:hanging="360"/>
      </w:pPr>
    </w:lvl>
    <w:lvl w:ilvl="4" w:tplc="04190019" w:tentative="1">
      <w:start w:val="1"/>
      <w:numFmt w:val="lowerLetter"/>
      <w:lvlText w:val="%5."/>
      <w:lvlJc w:val="left"/>
      <w:pPr>
        <w:ind w:left="3692" w:hanging="360"/>
      </w:pPr>
    </w:lvl>
    <w:lvl w:ilvl="5" w:tplc="0419001B" w:tentative="1">
      <w:start w:val="1"/>
      <w:numFmt w:val="lowerRoman"/>
      <w:lvlText w:val="%6."/>
      <w:lvlJc w:val="right"/>
      <w:pPr>
        <w:ind w:left="4412" w:hanging="180"/>
      </w:pPr>
    </w:lvl>
    <w:lvl w:ilvl="6" w:tplc="0419000F" w:tentative="1">
      <w:start w:val="1"/>
      <w:numFmt w:val="decimal"/>
      <w:lvlText w:val="%7."/>
      <w:lvlJc w:val="left"/>
      <w:pPr>
        <w:ind w:left="5132" w:hanging="360"/>
      </w:pPr>
    </w:lvl>
    <w:lvl w:ilvl="7" w:tplc="04190019" w:tentative="1">
      <w:start w:val="1"/>
      <w:numFmt w:val="lowerLetter"/>
      <w:lvlText w:val="%8."/>
      <w:lvlJc w:val="left"/>
      <w:pPr>
        <w:ind w:left="5852" w:hanging="360"/>
      </w:pPr>
    </w:lvl>
    <w:lvl w:ilvl="8" w:tplc="0419001B" w:tentative="1">
      <w:start w:val="1"/>
      <w:numFmt w:val="lowerRoman"/>
      <w:lvlText w:val="%9."/>
      <w:lvlJc w:val="right"/>
      <w:pPr>
        <w:ind w:left="6572" w:hanging="180"/>
      </w:pPr>
    </w:lvl>
  </w:abstractNum>
  <w:abstractNum w:abstractNumId="8">
    <w:nsid w:val="576872BB"/>
    <w:multiLevelType w:val="hybridMultilevel"/>
    <w:tmpl w:val="6A6E8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2B0EB0"/>
    <w:multiLevelType w:val="hybridMultilevel"/>
    <w:tmpl w:val="5E2EA1BC"/>
    <w:lvl w:ilvl="0" w:tplc="93C4632A">
      <w:start w:val="1"/>
      <w:numFmt w:val="decimal"/>
      <w:lvlText w:val="%1."/>
      <w:lvlJc w:val="left"/>
      <w:pPr>
        <w:ind w:left="1232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94346B"/>
    <w:multiLevelType w:val="hybridMultilevel"/>
    <w:tmpl w:val="45B2210A"/>
    <w:lvl w:ilvl="0" w:tplc="F5C0637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6DDF5B01"/>
    <w:multiLevelType w:val="hybridMultilevel"/>
    <w:tmpl w:val="A33CA9BA"/>
    <w:lvl w:ilvl="0" w:tplc="93C4632A">
      <w:start w:val="1"/>
      <w:numFmt w:val="decimal"/>
      <w:lvlText w:val="%1."/>
      <w:lvlJc w:val="left"/>
      <w:pPr>
        <w:ind w:left="1232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12">
    <w:nsid w:val="6FF83A9F"/>
    <w:multiLevelType w:val="hybridMultilevel"/>
    <w:tmpl w:val="35A2D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8"/>
  </w:num>
  <w:num w:numId="4">
    <w:abstractNumId w:val="0"/>
  </w:num>
  <w:num w:numId="5">
    <w:abstractNumId w:val="4"/>
  </w:num>
  <w:num w:numId="6">
    <w:abstractNumId w:val="1"/>
  </w:num>
  <w:num w:numId="7">
    <w:abstractNumId w:val="10"/>
  </w:num>
  <w:num w:numId="8">
    <w:abstractNumId w:val="7"/>
  </w:num>
  <w:num w:numId="9">
    <w:abstractNumId w:val="3"/>
  </w:num>
  <w:num w:numId="10">
    <w:abstractNumId w:val="5"/>
  </w:num>
  <w:num w:numId="11">
    <w:abstractNumId w:val="11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C85"/>
    <w:rsid w:val="0000190F"/>
    <w:rsid w:val="00011A7D"/>
    <w:rsid w:val="000612AF"/>
    <w:rsid w:val="0007087A"/>
    <w:rsid w:val="00090F5E"/>
    <w:rsid w:val="000A1CF3"/>
    <w:rsid w:val="0011322C"/>
    <w:rsid w:val="00303037"/>
    <w:rsid w:val="003E707D"/>
    <w:rsid w:val="00496D97"/>
    <w:rsid w:val="004E5B96"/>
    <w:rsid w:val="004F243A"/>
    <w:rsid w:val="005610C0"/>
    <w:rsid w:val="005C506C"/>
    <w:rsid w:val="006E3CAD"/>
    <w:rsid w:val="007B524E"/>
    <w:rsid w:val="00893E9E"/>
    <w:rsid w:val="00906F3F"/>
    <w:rsid w:val="00935492"/>
    <w:rsid w:val="009B60AA"/>
    <w:rsid w:val="009C431F"/>
    <w:rsid w:val="00A449B3"/>
    <w:rsid w:val="00AC0C85"/>
    <w:rsid w:val="00B25F30"/>
    <w:rsid w:val="00E12982"/>
    <w:rsid w:val="00E76D54"/>
    <w:rsid w:val="00EA02E1"/>
    <w:rsid w:val="00F8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85"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4">
    <w:name w:val="Body text (4)_"/>
    <w:basedOn w:val="a0"/>
    <w:link w:val="Bodytext40"/>
    <w:uiPriority w:val="99"/>
    <w:rsid w:val="00AC0C8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Bodytext4Bold">
    <w:name w:val="Body text (4) + Bold"/>
    <w:basedOn w:val="Bodytext4"/>
    <w:uiPriority w:val="99"/>
    <w:rsid w:val="00AC0C8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Bodytext40">
    <w:name w:val="Body text (4)"/>
    <w:basedOn w:val="a"/>
    <w:link w:val="Bodytext4"/>
    <w:uiPriority w:val="99"/>
    <w:rsid w:val="00AC0C85"/>
    <w:pPr>
      <w:shd w:val="clear" w:color="auto" w:fill="FFFFFF"/>
      <w:spacing w:before="960" w:after="0" w:line="566" w:lineRule="exact"/>
      <w:ind w:hanging="360"/>
    </w:pPr>
    <w:rPr>
      <w:rFonts w:ascii="Times New Roman" w:hAnsi="Times New Roman" w:cs="Times New Roman"/>
      <w:sz w:val="27"/>
      <w:szCs w:val="27"/>
      <w:lang w:val="ru-RU"/>
    </w:rPr>
  </w:style>
  <w:style w:type="character" w:customStyle="1" w:styleId="Heading1">
    <w:name w:val="Heading #1_"/>
    <w:basedOn w:val="a0"/>
    <w:link w:val="Heading10"/>
    <w:uiPriority w:val="99"/>
    <w:rsid w:val="00AC0C8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Heading10">
    <w:name w:val="Heading #1"/>
    <w:basedOn w:val="a"/>
    <w:link w:val="Heading1"/>
    <w:uiPriority w:val="99"/>
    <w:rsid w:val="00AC0C85"/>
    <w:pPr>
      <w:shd w:val="clear" w:color="auto" w:fill="FFFFFF"/>
      <w:spacing w:before="180" w:after="420" w:line="240" w:lineRule="atLeast"/>
      <w:outlineLvl w:val="0"/>
    </w:pPr>
    <w:rPr>
      <w:rFonts w:ascii="Times New Roman" w:hAnsi="Times New Roman" w:cs="Times New Roman"/>
      <w:b/>
      <w:bCs/>
      <w:sz w:val="27"/>
      <w:szCs w:val="27"/>
      <w:lang w:val="ru-RU"/>
    </w:rPr>
  </w:style>
  <w:style w:type="paragraph" w:styleId="a3">
    <w:name w:val="No Spacing"/>
    <w:uiPriority w:val="1"/>
    <w:qFormat/>
    <w:rsid w:val="007B524E"/>
    <w:pPr>
      <w:spacing w:after="0" w:line="240" w:lineRule="auto"/>
    </w:pPr>
    <w:rPr>
      <w:lang w:val="tt-RU"/>
    </w:rPr>
  </w:style>
  <w:style w:type="paragraph" w:styleId="a4">
    <w:name w:val="Normal (Web)"/>
    <w:basedOn w:val="a"/>
    <w:uiPriority w:val="99"/>
    <w:unhideWhenUsed/>
    <w:rsid w:val="00EA0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1">
    <w:name w:val="Нет списка1"/>
    <w:next w:val="a2"/>
    <w:uiPriority w:val="99"/>
    <w:semiHidden/>
    <w:unhideWhenUsed/>
    <w:rsid w:val="00EA02E1"/>
  </w:style>
  <w:style w:type="paragraph" w:styleId="a5">
    <w:name w:val="Balloon Text"/>
    <w:basedOn w:val="a"/>
    <w:link w:val="a6"/>
    <w:uiPriority w:val="99"/>
    <w:semiHidden/>
    <w:unhideWhenUsed/>
    <w:rsid w:val="00561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10C0"/>
    <w:rPr>
      <w:rFonts w:ascii="Tahoma" w:hAnsi="Tahoma" w:cs="Tahoma"/>
      <w:sz w:val="16"/>
      <w:szCs w:val="16"/>
      <w:lang w:val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85"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4">
    <w:name w:val="Body text (4)_"/>
    <w:basedOn w:val="a0"/>
    <w:link w:val="Bodytext40"/>
    <w:uiPriority w:val="99"/>
    <w:rsid w:val="00AC0C8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Bodytext4Bold">
    <w:name w:val="Body text (4) + Bold"/>
    <w:basedOn w:val="Bodytext4"/>
    <w:uiPriority w:val="99"/>
    <w:rsid w:val="00AC0C8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Bodytext40">
    <w:name w:val="Body text (4)"/>
    <w:basedOn w:val="a"/>
    <w:link w:val="Bodytext4"/>
    <w:uiPriority w:val="99"/>
    <w:rsid w:val="00AC0C85"/>
    <w:pPr>
      <w:shd w:val="clear" w:color="auto" w:fill="FFFFFF"/>
      <w:spacing w:before="960" w:after="0" w:line="566" w:lineRule="exact"/>
      <w:ind w:hanging="360"/>
    </w:pPr>
    <w:rPr>
      <w:rFonts w:ascii="Times New Roman" w:hAnsi="Times New Roman" w:cs="Times New Roman"/>
      <w:sz w:val="27"/>
      <w:szCs w:val="27"/>
      <w:lang w:val="ru-RU"/>
    </w:rPr>
  </w:style>
  <w:style w:type="character" w:customStyle="1" w:styleId="Heading1">
    <w:name w:val="Heading #1_"/>
    <w:basedOn w:val="a0"/>
    <w:link w:val="Heading10"/>
    <w:uiPriority w:val="99"/>
    <w:rsid w:val="00AC0C8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Heading10">
    <w:name w:val="Heading #1"/>
    <w:basedOn w:val="a"/>
    <w:link w:val="Heading1"/>
    <w:uiPriority w:val="99"/>
    <w:rsid w:val="00AC0C85"/>
    <w:pPr>
      <w:shd w:val="clear" w:color="auto" w:fill="FFFFFF"/>
      <w:spacing w:before="180" w:after="420" w:line="240" w:lineRule="atLeast"/>
      <w:outlineLvl w:val="0"/>
    </w:pPr>
    <w:rPr>
      <w:rFonts w:ascii="Times New Roman" w:hAnsi="Times New Roman" w:cs="Times New Roman"/>
      <w:b/>
      <w:bCs/>
      <w:sz w:val="27"/>
      <w:szCs w:val="27"/>
      <w:lang w:val="ru-RU"/>
    </w:rPr>
  </w:style>
  <w:style w:type="paragraph" w:styleId="a3">
    <w:name w:val="No Spacing"/>
    <w:uiPriority w:val="1"/>
    <w:qFormat/>
    <w:rsid w:val="007B524E"/>
    <w:pPr>
      <w:spacing w:after="0" w:line="240" w:lineRule="auto"/>
    </w:pPr>
    <w:rPr>
      <w:lang w:val="tt-RU"/>
    </w:rPr>
  </w:style>
  <w:style w:type="paragraph" w:styleId="a4">
    <w:name w:val="Normal (Web)"/>
    <w:basedOn w:val="a"/>
    <w:uiPriority w:val="99"/>
    <w:unhideWhenUsed/>
    <w:rsid w:val="00EA0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1">
    <w:name w:val="Нет списка1"/>
    <w:next w:val="a2"/>
    <w:uiPriority w:val="99"/>
    <w:semiHidden/>
    <w:unhideWhenUsed/>
    <w:rsid w:val="00EA02E1"/>
  </w:style>
  <w:style w:type="paragraph" w:styleId="a5">
    <w:name w:val="Balloon Text"/>
    <w:basedOn w:val="a"/>
    <w:link w:val="a6"/>
    <w:uiPriority w:val="99"/>
    <w:semiHidden/>
    <w:unhideWhenUsed/>
    <w:rsid w:val="00561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10C0"/>
    <w:rPr>
      <w:rFonts w:ascii="Tahoma" w:hAnsi="Tahoma" w:cs="Tahoma"/>
      <w:sz w:val="16"/>
      <w:szCs w:val="16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4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5</Pages>
  <Words>1563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13</cp:revision>
  <cp:lastPrinted>2023-09-06T10:10:00Z</cp:lastPrinted>
  <dcterms:created xsi:type="dcterms:W3CDTF">2022-09-11T15:56:00Z</dcterms:created>
  <dcterms:modified xsi:type="dcterms:W3CDTF">2023-11-10T06:04:00Z</dcterms:modified>
</cp:coreProperties>
</file>